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288D10" w14:textId="77777777" w:rsidR="00FD2F85" w:rsidRDefault="00FD2F85" w:rsidP="00717C1E">
      <w:pPr>
        <w:rPr>
          <w:rFonts w:ascii="Calibri" w:hAnsi="Calibri" w:cs="Calibri"/>
          <w:b/>
          <w:bCs/>
          <w:sz w:val="28"/>
          <w:szCs w:val="28"/>
          <w:u w:val="single"/>
        </w:rPr>
      </w:pPr>
    </w:p>
    <w:p w14:paraId="46CB7269" w14:textId="77777777" w:rsidR="00FD2F85" w:rsidRDefault="00FD2F85" w:rsidP="00717C1E">
      <w:pPr>
        <w:rPr>
          <w:rFonts w:ascii="Calibri" w:hAnsi="Calibri" w:cs="Calibri"/>
          <w:b/>
          <w:bCs/>
          <w:sz w:val="28"/>
          <w:szCs w:val="28"/>
          <w:u w:val="single"/>
        </w:rPr>
      </w:pPr>
    </w:p>
    <w:p w14:paraId="3317F7CF" w14:textId="33B87774" w:rsidR="00717C1E" w:rsidRPr="00FD2F85" w:rsidRDefault="00717C1E" w:rsidP="00717C1E">
      <w:pPr>
        <w:rPr>
          <w:rFonts w:ascii="Calibri" w:hAnsi="Calibri" w:cs="Calibri"/>
          <w:b/>
          <w:bCs/>
          <w:sz w:val="28"/>
          <w:szCs w:val="28"/>
          <w:u w:val="single"/>
        </w:rPr>
      </w:pPr>
      <w:r w:rsidRPr="00FD2F85">
        <w:rPr>
          <w:rFonts w:ascii="Calibri" w:hAnsi="Calibri" w:cs="Calibri"/>
          <w:b/>
          <w:bCs/>
          <w:sz w:val="28"/>
          <w:szCs w:val="28"/>
          <w:u w:val="single"/>
        </w:rPr>
        <w:t>VERSLAG BESTUURSVERGADERING</w:t>
      </w:r>
    </w:p>
    <w:p w14:paraId="348E316B" w14:textId="4E0A9928" w:rsidR="00FD2F85" w:rsidRDefault="00FD2F85" w:rsidP="00717C1E">
      <w:pPr>
        <w:rPr>
          <w:rFonts w:ascii="Calibri" w:hAnsi="Calibri" w:cs="Calibri"/>
          <w:b/>
          <w:bCs/>
          <w:u w:val="single"/>
        </w:rPr>
      </w:pPr>
    </w:p>
    <w:p w14:paraId="07A271B8" w14:textId="77777777" w:rsidR="00FD2F85" w:rsidRPr="00B14B4F" w:rsidRDefault="00FD2F85" w:rsidP="00717C1E">
      <w:pPr>
        <w:rPr>
          <w:rFonts w:ascii="Calibri" w:hAnsi="Calibri" w:cs="Calibri"/>
          <w:b/>
          <w:bCs/>
          <w:u w:val="single"/>
        </w:rPr>
      </w:pPr>
    </w:p>
    <w:p w14:paraId="398A9BB0" w14:textId="77777777" w:rsidR="006773AE" w:rsidRPr="00FD2F85" w:rsidRDefault="006773AE" w:rsidP="006773AE">
      <w:pPr>
        <w:rPr>
          <w:rFonts w:ascii="Calibri" w:hAnsi="Calibri" w:cs="Calibri"/>
          <w:b/>
          <w:bCs/>
          <w:noProof/>
        </w:rPr>
      </w:pPr>
      <w:r w:rsidRPr="00FD2F85">
        <w:rPr>
          <w:rFonts w:ascii="Calibri" w:hAnsi="Calibri" w:cs="Calibri"/>
          <w:b/>
          <w:bCs/>
          <w:noProof/>
        </w:rPr>
        <w:t>Datum bespreking:</w:t>
      </w:r>
      <w:r w:rsidRPr="00FD2F85">
        <w:rPr>
          <w:rFonts w:ascii="Calibri" w:hAnsi="Calibri" w:cs="Calibri"/>
          <w:b/>
          <w:bCs/>
          <w:noProof/>
        </w:rPr>
        <w:tab/>
      </w:r>
      <w:r w:rsidRPr="00FD2F85">
        <w:rPr>
          <w:rFonts w:ascii="Calibri" w:hAnsi="Calibri" w:cs="Calibri"/>
          <w:b/>
          <w:bCs/>
          <w:noProof/>
        </w:rPr>
        <w:tab/>
      </w:r>
      <w:r w:rsidRPr="00FD2F85">
        <w:rPr>
          <w:rFonts w:ascii="Calibri" w:hAnsi="Calibri" w:cs="Calibri"/>
          <w:b/>
          <w:bCs/>
          <w:noProof/>
        </w:rPr>
        <w:tab/>
      </w:r>
      <w:r w:rsidRPr="00FD2F85">
        <w:rPr>
          <w:rFonts w:ascii="Calibri" w:hAnsi="Calibri" w:cs="Calibri"/>
          <w:b/>
          <w:bCs/>
          <w:noProof/>
        </w:rPr>
        <w:tab/>
        <w:t>Tijd bespreking:</w:t>
      </w:r>
      <w:r w:rsidRPr="00FD2F85">
        <w:rPr>
          <w:rFonts w:ascii="Calibri" w:hAnsi="Calibri" w:cs="Calibri"/>
          <w:b/>
          <w:bCs/>
          <w:noProof/>
        </w:rPr>
        <w:tab/>
      </w:r>
      <w:r w:rsidRPr="00FD2F85">
        <w:rPr>
          <w:rFonts w:ascii="Calibri" w:hAnsi="Calibri" w:cs="Calibri"/>
          <w:b/>
          <w:bCs/>
          <w:noProof/>
        </w:rPr>
        <w:tab/>
        <w:t>Locatie:</w:t>
      </w:r>
    </w:p>
    <w:p w14:paraId="15838076" w14:textId="1259F92D" w:rsidR="006773AE" w:rsidRPr="00974D98" w:rsidRDefault="00141826" w:rsidP="006773AE">
      <w:pPr>
        <w:rPr>
          <w:rFonts w:ascii="Calibri" w:hAnsi="Calibri" w:cs="Calibri"/>
          <w:noProof/>
        </w:rPr>
      </w:pPr>
      <w:r>
        <w:rPr>
          <w:rFonts w:ascii="Calibri" w:hAnsi="Calibri" w:cs="Calibri"/>
          <w:noProof/>
        </w:rPr>
        <w:t>20-01-2021</w:t>
      </w:r>
      <w:r w:rsidR="006773AE" w:rsidRPr="00974D98">
        <w:rPr>
          <w:rFonts w:ascii="Calibri" w:hAnsi="Calibri" w:cs="Calibri"/>
          <w:noProof/>
        </w:rPr>
        <w:tab/>
      </w:r>
      <w:r w:rsidR="006773AE" w:rsidRPr="00974D98">
        <w:rPr>
          <w:rFonts w:ascii="Calibri" w:hAnsi="Calibri" w:cs="Calibri"/>
          <w:noProof/>
        </w:rPr>
        <w:tab/>
      </w:r>
      <w:r w:rsidR="006773AE" w:rsidRPr="00974D98">
        <w:rPr>
          <w:rFonts w:ascii="Calibri" w:hAnsi="Calibri" w:cs="Calibri"/>
          <w:noProof/>
        </w:rPr>
        <w:tab/>
      </w:r>
      <w:r w:rsidR="00262A34" w:rsidRPr="00974D98">
        <w:rPr>
          <w:rFonts w:ascii="Calibri" w:hAnsi="Calibri" w:cs="Calibri"/>
          <w:noProof/>
        </w:rPr>
        <w:tab/>
      </w:r>
      <w:r w:rsidR="006773AE" w:rsidRPr="00974D98">
        <w:rPr>
          <w:rFonts w:ascii="Calibri" w:hAnsi="Calibri" w:cs="Calibri"/>
          <w:noProof/>
        </w:rPr>
        <w:tab/>
      </w:r>
      <w:r>
        <w:rPr>
          <w:rFonts w:ascii="Calibri" w:hAnsi="Calibri" w:cs="Calibri"/>
          <w:noProof/>
        </w:rPr>
        <w:t>19.00 uur</w:t>
      </w:r>
      <w:r w:rsidR="00E173F3">
        <w:rPr>
          <w:rFonts w:ascii="Calibri" w:hAnsi="Calibri" w:cs="Calibri"/>
          <w:noProof/>
        </w:rPr>
        <w:tab/>
      </w:r>
      <w:r w:rsidR="00E173F3">
        <w:rPr>
          <w:rFonts w:ascii="Calibri" w:hAnsi="Calibri" w:cs="Calibri"/>
          <w:noProof/>
        </w:rPr>
        <w:tab/>
      </w:r>
      <w:r w:rsidR="00E173F3">
        <w:rPr>
          <w:rFonts w:ascii="Calibri" w:hAnsi="Calibri" w:cs="Calibri"/>
          <w:noProof/>
        </w:rPr>
        <w:tab/>
      </w:r>
      <w:r w:rsidR="004D4531">
        <w:rPr>
          <w:rFonts w:ascii="Calibri" w:hAnsi="Calibri" w:cs="Calibri"/>
          <w:noProof/>
        </w:rPr>
        <w:t>Huperdincklaan 4</w:t>
      </w:r>
      <w:r w:rsidR="00FD2F85">
        <w:rPr>
          <w:rFonts w:ascii="Calibri" w:hAnsi="Calibri" w:cs="Calibri"/>
          <w:noProof/>
        </w:rPr>
        <w:t>, Eindhoven</w:t>
      </w:r>
    </w:p>
    <w:p w14:paraId="26CF421A" w14:textId="29FE521C" w:rsidR="00FD2F85" w:rsidRDefault="00FD2F85" w:rsidP="00CB59F2">
      <w:pPr>
        <w:ind w:left="0"/>
        <w:rPr>
          <w:rFonts w:ascii="Calibri" w:hAnsi="Calibri" w:cs="Calibri"/>
          <w:noProof/>
        </w:rPr>
      </w:pPr>
    </w:p>
    <w:p w14:paraId="1CA0C890" w14:textId="12CCD7AC" w:rsidR="00CB59F2" w:rsidRPr="00CB59F2" w:rsidRDefault="00CB59F2" w:rsidP="00CB59F2">
      <w:pPr>
        <w:ind w:left="0"/>
        <w:rPr>
          <w:rFonts w:ascii="Calibri" w:hAnsi="Calibri" w:cs="Calibri"/>
          <w:b/>
          <w:bCs/>
          <w:noProof/>
          <w:u w:val="single"/>
        </w:rPr>
      </w:pPr>
      <w:r w:rsidRPr="00CB59F2">
        <w:rPr>
          <w:rFonts w:ascii="Calibri" w:hAnsi="Calibri" w:cs="Calibri"/>
          <w:b/>
          <w:bCs/>
          <w:noProof/>
        </w:rPr>
        <w:t>_______________________________________________________________________________________________</w:t>
      </w:r>
    </w:p>
    <w:p w14:paraId="26833CA0" w14:textId="77777777" w:rsidR="00FD2F85" w:rsidRPr="00CB59F2" w:rsidRDefault="00FD2F85" w:rsidP="006773AE">
      <w:pPr>
        <w:rPr>
          <w:rFonts w:ascii="Calibri" w:hAnsi="Calibri" w:cs="Calibri"/>
          <w:b/>
          <w:bCs/>
          <w:noProof/>
          <w:u w:val="single"/>
        </w:rPr>
      </w:pPr>
    </w:p>
    <w:p w14:paraId="7506F241" w14:textId="46D9F178" w:rsidR="006773AE" w:rsidRPr="00141826" w:rsidRDefault="006773AE" w:rsidP="006773AE">
      <w:pPr>
        <w:rPr>
          <w:rFonts w:ascii="Calibri" w:hAnsi="Calibri" w:cs="Calibri"/>
          <w:noProof/>
        </w:rPr>
      </w:pPr>
      <w:r w:rsidRPr="00B14B4F">
        <w:rPr>
          <w:rFonts w:ascii="Calibri" w:hAnsi="Calibri" w:cs="Calibri"/>
          <w:b/>
          <w:bCs/>
          <w:noProof/>
          <w:u w:val="single"/>
        </w:rPr>
        <w:t>Aanwezig:</w:t>
      </w:r>
      <w:r w:rsidR="00141826">
        <w:rPr>
          <w:rFonts w:ascii="Calibri" w:hAnsi="Calibri" w:cs="Calibri"/>
          <w:noProof/>
        </w:rPr>
        <w:t xml:space="preserve"> Jan van Geffen (voorzitter), Debora Thoonen-Scheele (secretaris), Piet Swinkels (penningmeester), Josje van Meurs, Wilma Cuppen, Sito Panchoe, Theo de Koning</w:t>
      </w:r>
    </w:p>
    <w:p w14:paraId="1B030753" w14:textId="77777777" w:rsidR="00FD2F85" w:rsidRPr="00B14B4F" w:rsidRDefault="00FD2F85" w:rsidP="006773AE">
      <w:pPr>
        <w:rPr>
          <w:rFonts w:ascii="Calibri" w:hAnsi="Calibri" w:cs="Calibri"/>
          <w:b/>
          <w:bCs/>
          <w:noProof/>
          <w:u w:val="single"/>
        </w:rPr>
      </w:pPr>
    </w:p>
    <w:p w14:paraId="736978C3" w14:textId="3C9F7CDD" w:rsidR="001D4845" w:rsidRDefault="001D4845" w:rsidP="00B65D75">
      <w:pPr>
        <w:rPr>
          <w:rFonts w:ascii="Calibri" w:hAnsi="Calibri" w:cs="Calibri"/>
          <w:noProof/>
        </w:rPr>
      </w:pPr>
    </w:p>
    <w:p w14:paraId="4D8602B3" w14:textId="6C2D88E4" w:rsidR="00E173F3" w:rsidRPr="00141826" w:rsidRDefault="00E173F3" w:rsidP="00B65D75">
      <w:pPr>
        <w:rPr>
          <w:rFonts w:ascii="Calibri" w:hAnsi="Calibri" w:cs="Calibri"/>
          <w:noProof/>
        </w:rPr>
      </w:pPr>
      <w:r w:rsidRPr="00B14B4F">
        <w:rPr>
          <w:rFonts w:ascii="Calibri" w:hAnsi="Calibri" w:cs="Calibri"/>
          <w:b/>
          <w:bCs/>
          <w:noProof/>
          <w:u w:val="single"/>
        </w:rPr>
        <w:t>Afwezig:</w:t>
      </w:r>
      <w:r w:rsidR="00141826">
        <w:rPr>
          <w:rFonts w:ascii="Calibri" w:hAnsi="Calibri" w:cs="Calibri"/>
          <w:noProof/>
        </w:rPr>
        <w:t xml:space="preserve"> niemand</w:t>
      </w:r>
    </w:p>
    <w:p w14:paraId="69260D6D" w14:textId="73DE04AF" w:rsidR="00FD2F85" w:rsidRDefault="00FD2F85" w:rsidP="00B65D75">
      <w:pPr>
        <w:rPr>
          <w:rFonts w:ascii="Calibri" w:hAnsi="Calibri" w:cs="Calibri"/>
          <w:b/>
          <w:bCs/>
          <w:noProof/>
          <w:u w:val="single"/>
        </w:rPr>
      </w:pPr>
    </w:p>
    <w:p w14:paraId="2766919B" w14:textId="266A5B7F" w:rsidR="00FD2F85" w:rsidRPr="00B14B4F" w:rsidRDefault="00CB59F2" w:rsidP="00CB59F2">
      <w:pPr>
        <w:ind w:left="0"/>
        <w:rPr>
          <w:rFonts w:ascii="Calibri" w:hAnsi="Calibri" w:cs="Calibri"/>
          <w:b/>
          <w:bCs/>
          <w:noProof/>
          <w:u w:val="single"/>
        </w:rPr>
      </w:pPr>
      <w:r>
        <w:rPr>
          <w:rFonts w:ascii="Calibri" w:hAnsi="Calibri" w:cs="Calibri"/>
          <w:b/>
          <w:bCs/>
          <w:noProof/>
          <w:u w:val="single"/>
        </w:rPr>
        <w:t>_______________________________________________________________________________________________</w:t>
      </w:r>
    </w:p>
    <w:p w14:paraId="3DBB875A" w14:textId="4F2812C3" w:rsidR="00CB59F2" w:rsidRDefault="00CB59F2" w:rsidP="00CB59F2">
      <w:pPr>
        <w:pStyle w:val="Kop1"/>
        <w:numPr>
          <w:ilvl w:val="0"/>
          <w:numId w:val="0"/>
        </w:numPr>
      </w:pPr>
    </w:p>
    <w:p w14:paraId="4F649E40" w14:textId="29E97A28" w:rsidR="00CB59F2" w:rsidRDefault="00CB59F2" w:rsidP="00CB59F2">
      <w:pPr>
        <w:pStyle w:val="Lijstalinea"/>
        <w:numPr>
          <w:ilvl w:val="0"/>
          <w:numId w:val="24"/>
        </w:numPr>
        <w:rPr>
          <w:b/>
          <w:bCs/>
        </w:rPr>
      </w:pPr>
      <w:r w:rsidRPr="00CB59F2">
        <w:rPr>
          <w:b/>
          <w:bCs/>
        </w:rPr>
        <w:t>Opening</w:t>
      </w:r>
    </w:p>
    <w:p w14:paraId="7D001696" w14:textId="0872D5C6" w:rsidR="00141826" w:rsidRDefault="00141826" w:rsidP="00141826">
      <w:pPr>
        <w:pStyle w:val="Lijstalinea"/>
        <w:numPr>
          <w:ilvl w:val="0"/>
          <w:numId w:val="27"/>
        </w:numPr>
      </w:pPr>
      <w:r>
        <w:t>Jan opent de vergadering en wenst iedereen nog een voorspoedig 2021.</w:t>
      </w:r>
    </w:p>
    <w:p w14:paraId="387FCE45" w14:textId="79491077" w:rsidR="00141826" w:rsidRDefault="00141826" w:rsidP="00141826">
      <w:pPr>
        <w:pStyle w:val="Lijstalinea"/>
        <w:numPr>
          <w:ilvl w:val="0"/>
          <w:numId w:val="27"/>
        </w:numPr>
      </w:pPr>
      <w:r>
        <w:t>Josje heeft een gesprek gehad met Jan en deelt ook ons mee dat ze vanwege de hoge druk die er op haar ligt privé en in haar werk helaas geen tijd heeft om actief met de Stichting Blaarthem bezig te zijn. Ze blijft wel in het bestuur en komt naar de vergaderingen en ze zal zelf aangeven wanneer ze weer meer beschikbaar is. We zijn allemaal blij dat ze wel in het bestuur blijft.</w:t>
      </w:r>
    </w:p>
    <w:p w14:paraId="0309A01E" w14:textId="77777777" w:rsidR="00141826" w:rsidRPr="00141826" w:rsidRDefault="00141826" w:rsidP="00141826">
      <w:pPr>
        <w:pStyle w:val="Lijstalinea"/>
        <w:ind w:left="1429"/>
      </w:pPr>
    </w:p>
    <w:p w14:paraId="431A8B62" w14:textId="77777777" w:rsidR="00CB59F2" w:rsidRPr="00CB59F2" w:rsidRDefault="00CB59F2" w:rsidP="00CB59F2">
      <w:pPr>
        <w:rPr>
          <w:b/>
          <w:bCs/>
        </w:rPr>
      </w:pPr>
    </w:p>
    <w:p w14:paraId="003A6821" w14:textId="38EEDA8C" w:rsidR="00CB59F2" w:rsidRDefault="00887574" w:rsidP="00CB59F2">
      <w:pPr>
        <w:pStyle w:val="Lijstalinea"/>
        <w:numPr>
          <w:ilvl w:val="0"/>
          <w:numId w:val="24"/>
        </w:numPr>
        <w:rPr>
          <w:b/>
          <w:bCs/>
        </w:rPr>
      </w:pPr>
      <w:r>
        <w:rPr>
          <w:b/>
          <w:bCs/>
        </w:rPr>
        <w:t>Begroting 2021</w:t>
      </w:r>
    </w:p>
    <w:p w14:paraId="44C83B64" w14:textId="45891B65" w:rsidR="00CB59F2" w:rsidRPr="00887574" w:rsidRDefault="00887574" w:rsidP="00141826">
      <w:pPr>
        <w:pStyle w:val="Lijstalinea"/>
        <w:numPr>
          <w:ilvl w:val="0"/>
          <w:numId w:val="29"/>
        </w:numPr>
        <w:rPr>
          <w:b/>
          <w:bCs/>
        </w:rPr>
      </w:pPr>
      <w:r>
        <w:t>Piet licht de begroting voor 2021 toe en zegt dat hij is uitgegaan van de bedragen van 2019 omdat vorig jaar bijna alle activiteiten zijn vervallen in verband met Covid-19.</w:t>
      </w:r>
    </w:p>
    <w:p w14:paraId="37ECBC52" w14:textId="1C9BC7BF" w:rsidR="00887574" w:rsidRPr="00DC11B6" w:rsidRDefault="00887574" w:rsidP="00141826">
      <w:pPr>
        <w:pStyle w:val="Lijstalinea"/>
        <w:numPr>
          <w:ilvl w:val="0"/>
          <w:numId w:val="29"/>
        </w:numPr>
        <w:rPr>
          <w:b/>
          <w:bCs/>
        </w:rPr>
      </w:pPr>
      <w:r>
        <w:t>Wat betreft de jaarrekening: Piet vraagt zich af of hij de balans nog moet doen zoals nu; immers: de resultatenrekening vermeldt alle bedragen. Jan gaat zich met Piet oriënteren bij de gemeente of de balans nog getoond moet worden of niet. Ook stellen ze de vraag: “aan welke voorwaarden moeten wij voldoen?”</w:t>
      </w:r>
    </w:p>
    <w:p w14:paraId="1F4ABCCF" w14:textId="77777777" w:rsidR="00DC11B6" w:rsidRPr="00141826" w:rsidRDefault="00DC11B6" w:rsidP="00DC11B6">
      <w:pPr>
        <w:pStyle w:val="Lijstalinea"/>
        <w:ind w:left="1440"/>
        <w:rPr>
          <w:b/>
          <w:bCs/>
        </w:rPr>
      </w:pPr>
    </w:p>
    <w:p w14:paraId="3C57BB9B" w14:textId="5730A99D" w:rsidR="00CB59F2" w:rsidRDefault="00DC11B6" w:rsidP="00CB59F2">
      <w:pPr>
        <w:pStyle w:val="Lijstalinea"/>
        <w:numPr>
          <w:ilvl w:val="0"/>
          <w:numId w:val="24"/>
        </w:numPr>
        <w:rPr>
          <w:b/>
          <w:bCs/>
        </w:rPr>
      </w:pPr>
      <w:r>
        <w:rPr>
          <w:b/>
          <w:bCs/>
        </w:rPr>
        <w:t>Activiteiten 2021</w:t>
      </w:r>
    </w:p>
    <w:p w14:paraId="7868A2E1" w14:textId="77777777" w:rsidR="00CB59F2" w:rsidRPr="00CB59F2" w:rsidRDefault="00CB59F2" w:rsidP="00CB59F2">
      <w:pPr>
        <w:ind w:left="0"/>
        <w:rPr>
          <w:b/>
          <w:bCs/>
        </w:rPr>
      </w:pPr>
    </w:p>
    <w:p w14:paraId="76ABCB90" w14:textId="4C34236F" w:rsidR="00CB59F2" w:rsidRDefault="00DC11B6" w:rsidP="00CB59F2">
      <w:pPr>
        <w:pStyle w:val="Lijstalinea"/>
        <w:numPr>
          <w:ilvl w:val="0"/>
          <w:numId w:val="25"/>
        </w:numPr>
      </w:pPr>
      <w:r>
        <w:t>We nemen de lijst met activiteiten door aan de hand van de conceptbegroting.</w:t>
      </w:r>
    </w:p>
    <w:p w14:paraId="0740296D" w14:textId="2ABA59F2" w:rsidR="00DC11B6" w:rsidRDefault="00DC11B6" w:rsidP="00CB59F2">
      <w:pPr>
        <w:pStyle w:val="Lijstalinea"/>
        <w:numPr>
          <w:ilvl w:val="0"/>
          <w:numId w:val="25"/>
        </w:numPr>
      </w:pPr>
      <w:r>
        <w:t>Wat betreft de straatspeeldag: die is gepland op 9 juni; dit wordt landelijk bepaalt.</w:t>
      </w:r>
    </w:p>
    <w:p w14:paraId="4A196E7B" w14:textId="388483D1" w:rsidR="00DC11B6" w:rsidRDefault="00DC11B6" w:rsidP="00CB59F2">
      <w:pPr>
        <w:pStyle w:val="Lijstalinea"/>
        <w:numPr>
          <w:ilvl w:val="0"/>
          <w:numId w:val="25"/>
        </w:numPr>
      </w:pPr>
      <w:r>
        <w:t xml:space="preserve">Wat betreft </w:t>
      </w:r>
      <w:r w:rsidR="00251FCC">
        <w:t>de opschoondag: die is gepland voor 13 oktober</w:t>
      </w:r>
    </w:p>
    <w:p w14:paraId="4EC1B9C6" w14:textId="6FD6FBD0" w:rsidR="00251FCC" w:rsidRDefault="00251FCC" w:rsidP="00847B6A">
      <w:pPr>
        <w:pStyle w:val="Lijstalinea"/>
        <w:numPr>
          <w:ilvl w:val="0"/>
          <w:numId w:val="25"/>
        </w:numPr>
      </w:pPr>
      <w:r>
        <w:t xml:space="preserve">De </w:t>
      </w:r>
      <w:proofErr w:type="spellStart"/>
      <w:r>
        <w:t>huttenbouwdag</w:t>
      </w:r>
      <w:proofErr w:type="spellEnd"/>
      <w:r>
        <w:t xml:space="preserve"> kan wel doorgaan maar dan op het terrein van de oude internationale school omdat op de vorige locatie door jongeren alles was vernield.</w:t>
      </w:r>
    </w:p>
    <w:p w14:paraId="5DE8D153" w14:textId="77777777" w:rsidR="00CB59F2" w:rsidRDefault="00CB59F2" w:rsidP="00CB59F2"/>
    <w:p w14:paraId="10BB396C" w14:textId="1180C0A7" w:rsidR="00CB59F2" w:rsidRDefault="00251FCC" w:rsidP="00CB59F2">
      <w:pPr>
        <w:pStyle w:val="Lijstalinea"/>
        <w:numPr>
          <w:ilvl w:val="0"/>
          <w:numId w:val="24"/>
        </w:numPr>
        <w:rPr>
          <w:b/>
          <w:bCs/>
        </w:rPr>
      </w:pPr>
      <w:r>
        <w:rPr>
          <w:b/>
          <w:bCs/>
        </w:rPr>
        <w:t>Documenten voor het bestuur</w:t>
      </w:r>
    </w:p>
    <w:p w14:paraId="136B901A" w14:textId="40B91884" w:rsidR="00251FCC" w:rsidRPr="00251FCC" w:rsidRDefault="00251FCC" w:rsidP="00251FCC">
      <w:pPr>
        <w:pStyle w:val="Lijstalinea"/>
        <w:numPr>
          <w:ilvl w:val="0"/>
          <w:numId w:val="30"/>
        </w:numPr>
        <w:rPr>
          <w:b/>
          <w:bCs/>
        </w:rPr>
      </w:pPr>
      <w:r>
        <w:t>De notulen van 09-12-2020 zijn goedgekeurd.</w:t>
      </w:r>
    </w:p>
    <w:p w14:paraId="17EE5A18" w14:textId="5E589B43" w:rsidR="00251FCC" w:rsidRPr="00251FCC" w:rsidRDefault="00251FCC" w:rsidP="00251FCC">
      <w:pPr>
        <w:pStyle w:val="Lijstalinea"/>
        <w:numPr>
          <w:ilvl w:val="0"/>
          <w:numId w:val="30"/>
        </w:numPr>
        <w:rPr>
          <w:b/>
          <w:bCs/>
        </w:rPr>
      </w:pPr>
      <w:r>
        <w:t>Jan heeft de enquête van de gemeente ingevuld en neemt die met ons door.</w:t>
      </w:r>
    </w:p>
    <w:p w14:paraId="08494BE9" w14:textId="06E9E05B" w:rsidR="00251FCC" w:rsidRPr="00251FCC" w:rsidRDefault="00251FCC" w:rsidP="00251FCC">
      <w:pPr>
        <w:pStyle w:val="Lijstalinea"/>
        <w:numPr>
          <w:ilvl w:val="0"/>
          <w:numId w:val="30"/>
        </w:numPr>
        <w:rPr>
          <w:b/>
          <w:bCs/>
        </w:rPr>
      </w:pPr>
      <w:r>
        <w:t>Het buurtcontract 2021 wordt ook doorgenomen.</w:t>
      </w:r>
    </w:p>
    <w:p w14:paraId="5550C4EB" w14:textId="77777777" w:rsidR="00251FCC" w:rsidRPr="00251FCC" w:rsidRDefault="00251FCC" w:rsidP="00251FCC">
      <w:pPr>
        <w:pStyle w:val="Lijstalinea"/>
        <w:ind w:left="1429"/>
        <w:rPr>
          <w:b/>
          <w:bCs/>
        </w:rPr>
      </w:pPr>
    </w:p>
    <w:p w14:paraId="06DCA446" w14:textId="77777777" w:rsidR="00CB59F2" w:rsidRPr="00CB59F2" w:rsidRDefault="00CB59F2" w:rsidP="00CB59F2">
      <w:pPr>
        <w:rPr>
          <w:b/>
          <w:bCs/>
        </w:rPr>
      </w:pPr>
    </w:p>
    <w:p w14:paraId="06911F1E" w14:textId="0B3C388C" w:rsidR="00CB59F2" w:rsidRDefault="00251FCC" w:rsidP="00CB59F2">
      <w:pPr>
        <w:pStyle w:val="Lijstalinea"/>
        <w:numPr>
          <w:ilvl w:val="0"/>
          <w:numId w:val="24"/>
        </w:numPr>
        <w:rPr>
          <w:b/>
          <w:bCs/>
        </w:rPr>
      </w:pPr>
      <w:r>
        <w:rPr>
          <w:b/>
          <w:bCs/>
        </w:rPr>
        <w:t>Website</w:t>
      </w:r>
    </w:p>
    <w:p w14:paraId="20520A89" w14:textId="59CBF944" w:rsidR="00251FCC" w:rsidRPr="00B775FA" w:rsidRDefault="00B775FA" w:rsidP="00251FCC">
      <w:pPr>
        <w:pStyle w:val="Lijstalinea"/>
        <w:numPr>
          <w:ilvl w:val="0"/>
          <w:numId w:val="31"/>
        </w:numPr>
        <w:rPr>
          <w:b/>
          <w:bCs/>
        </w:rPr>
      </w:pPr>
      <w:r>
        <w:t>De website zoals die er nu uitziet krijgt nog een paar kleine aanpassingen en dan kan hij eindelijk de lucht in.</w:t>
      </w:r>
    </w:p>
    <w:p w14:paraId="012682FE" w14:textId="113EF4FB" w:rsidR="00B775FA" w:rsidRPr="00B775FA" w:rsidRDefault="00B775FA" w:rsidP="00251FCC">
      <w:pPr>
        <w:pStyle w:val="Lijstalinea"/>
        <w:numPr>
          <w:ilvl w:val="0"/>
          <w:numId w:val="31"/>
        </w:numPr>
        <w:rPr>
          <w:b/>
          <w:bCs/>
        </w:rPr>
      </w:pPr>
      <w:r>
        <w:t>De taakverdeling is als volgt:</w:t>
      </w:r>
    </w:p>
    <w:p w14:paraId="37490A51" w14:textId="7B5966E3" w:rsidR="00B775FA" w:rsidRDefault="00B775FA" w:rsidP="00B775FA">
      <w:pPr>
        <w:pStyle w:val="Lijstalinea"/>
        <w:ind w:left="1429"/>
      </w:pPr>
      <w:r>
        <w:t>Beheerder zijn Jan en Piet</w:t>
      </w:r>
    </w:p>
    <w:p w14:paraId="2FCD16B7" w14:textId="5910A6BE" w:rsidR="00B775FA" w:rsidRDefault="00B775FA" w:rsidP="00B775FA">
      <w:pPr>
        <w:pStyle w:val="Lijstalinea"/>
        <w:ind w:left="1429"/>
      </w:pPr>
      <w:r>
        <w:t>Redacteur is Debora</w:t>
      </w:r>
    </w:p>
    <w:p w14:paraId="6ED9B371" w14:textId="7EE3A162" w:rsidR="00B775FA" w:rsidRDefault="00B14613" w:rsidP="00B775FA">
      <w:pPr>
        <w:pStyle w:val="Lijstalinea"/>
        <w:ind w:left="1429"/>
      </w:pPr>
      <w:r>
        <w:t>Auteur wordt de rest van het bestuur waarbij met name Wilma en Josje de tekstcontrole doen van wat er geplaatst wordt.</w:t>
      </w:r>
    </w:p>
    <w:p w14:paraId="7DB31E44" w14:textId="6EA338BF" w:rsidR="00B14613" w:rsidRDefault="00B14613" w:rsidP="00B775FA">
      <w:pPr>
        <w:pStyle w:val="Lijstalinea"/>
        <w:ind w:left="1429"/>
      </w:pPr>
      <w:r>
        <w:t>Stukken zoals de agenda en de notulen zullen via mail worden verstuurd zoals nu ook het geval is.</w:t>
      </w:r>
    </w:p>
    <w:p w14:paraId="06C4D7F9" w14:textId="77777777" w:rsidR="00B14613" w:rsidRPr="00251FCC" w:rsidRDefault="00B14613" w:rsidP="00B775FA">
      <w:pPr>
        <w:pStyle w:val="Lijstalinea"/>
        <w:ind w:left="1429"/>
        <w:rPr>
          <w:b/>
          <w:bCs/>
        </w:rPr>
      </w:pPr>
    </w:p>
    <w:p w14:paraId="0453504C" w14:textId="55CB43B7" w:rsidR="00251FCC" w:rsidRDefault="00B14613" w:rsidP="00CB59F2">
      <w:pPr>
        <w:pStyle w:val="Lijstalinea"/>
        <w:numPr>
          <w:ilvl w:val="0"/>
          <w:numId w:val="24"/>
        </w:numPr>
        <w:rPr>
          <w:b/>
          <w:bCs/>
        </w:rPr>
      </w:pPr>
      <w:r>
        <w:rPr>
          <w:b/>
          <w:bCs/>
        </w:rPr>
        <w:t>Rondvraag</w:t>
      </w:r>
    </w:p>
    <w:p w14:paraId="71F19B5E" w14:textId="028056C0" w:rsidR="00B14613" w:rsidRPr="00B14613" w:rsidRDefault="00B14613" w:rsidP="00B14613">
      <w:pPr>
        <w:pStyle w:val="Lijstalinea"/>
        <w:numPr>
          <w:ilvl w:val="0"/>
          <w:numId w:val="33"/>
        </w:numPr>
        <w:rPr>
          <w:b/>
          <w:bCs/>
        </w:rPr>
      </w:pPr>
      <w:r>
        <w:t>Er zijn verder geen vragen.</w:t>
      </w:r>
    </w:p>
    <w:p w14:paraId="12D2F703" w14:textId="77777777" w:rsidR="00CB59F2" w:rsidRPr="00CB59F2" w:rsidRDefault="00CB59F2" w:rsidP="00CB59F2">
      <w:pPr>
        <w:ind w:left="0"/>
        <w:rPr>
          <w:b/>
          <w:bCs/>
        </w:rPr>
      </w:pPr>
    </w:p>
    <w:p w14:paraId="333FF687" w14:textId="60B02A8B" w:rsidR="00CB59F2" w:rsidRDefault="00B14613" w:rsidP="00CB59F2">
      <w:pPr>
        <w:pStyle w:val="Lijstalinea"/>
        <w:numPr>
          <w:ilvl w:val="0"/>
          <w:numId w:val="24"/>
        </w:numPr>
        <w:rPr>
          <w:b/>
          <w:bCs/>
        </w:rPr>
      </w:pPr>
      <w:r>
        <w:rPr>
          <w:b/>
          <w:bCs/>
        </w:rPr>
        <w:t>Sluiting</w:t>
      </w:r>
    </w:p>
    <w:p w14:paraId="615CF68D" w14:textId="768D8270" w:rsidR="00B14613" w:rsidRPr="00B14613" w:rsidRDefault="00B14613" w:rsidP="00B14613">
      <w:pPr>
        <w:pStyle w:val="Lijstalinea"/>
        <w:numPr>
          <w:ilvl w:val="0"/>
          <w:numId w:val="33"/>
        </w:numPr>
        <w:rPr>
          <w:b/>
          <w:bCs/>
        </w:rPr>
      </w:pPr>
      <w:r>
        <w:t>Jan sluit de vergadering om 22.30 uur.</w:t>
      </w:r>
    </w:p>
    <w:p w14:paraId="2DD1F9AD" w14:textId="77777777" w:rsidR="00B14613" w:rsidRPr="00B14613" w:rsidRDefault="00B14613" w:rsidP="00B14613">
      <w:pPr>
        <w:pStyle w:val="Lijstalinea"/>
        <w:ind w:left="1429"/>
        <w:rPr>
          <w:b/>
          <w:bCs/>
        </w:rPr>
      </w:pPr>
    </w:p>
    <w:p w14:paraId="4B18B732" w14:textId="0E38CF43" w:rsidR="00CB59F2" w:rsidRDefault="00CB59F2" w:rsidP="00CB59F2"/>
    <w:p w14:paraId="3473E581" w14:textId="5D384720" w:rsidR="00CB59F2" w:rsidRDefault="00CB59F2" w:rsidP="00CB59F2"/>
    <w:p w14:paraId="530D787B" w14:textId="46D3E910" w:rsidR="00CB59F2" w:rsidRDefault="00CB59F2" w:rsidP="00CB59F2"/>
    <w:p w14:paraId="4AA0F79C" w14:textId="1C47EB9F" w:rsidR="00CB59F2" w:rsidRDefault="00CB59F2" w:rsidP="00CB59F2"/>
    <w:p w14:paraId="71575014" w14:textId="00DA8EDD" w:rsidR="00FD2F85" w:rsidRPr="00FD2F85" w:rsidRDefault="00FD2F85" w:rsidP="00CB59F2">
      <w:pPr>
        <w:pStyle w:val="Kop2"/>
        <w:numPr>
          <w:ilvl w:val="0"/>
          <w:numId w:val="0"/>
        </w:numPr>
        <w:ind w:left="1776" w:hanging="360"/>
      </w:pPr>
    </w:p>
    <w:p w14:paraId="6C71A6CB" w14:textId="7E17294D" w:rsidR="00DB5C90" w:rsidRDefault="00DB5C90" w:rsidP="00DB5C90"/>
    <w:p w14:paraId="599864AF" w14:textId="77777777" w:rsidR="00CB59F2" w:rsidRDefault="00CB59F2" w:rsidP="00DB5C90"/>
    <w:p w14:paraId="5268F39C" w14:textId="1F568DBA" w:rsidR="00DB5C90" w:rsidRDefault="00DB5C90" w:rsidP="00DB5C90"/>
    <w:p w14:paraId="5687DB2E" w14:textId="34F05FE9" w:rsidR="00DB5C90" w:rsidRDefault="00DB5C90" w:rsidP="00DB5C90"/>
    <w:p w14:paraId="049C2C37" w14:textId="7658E0CA" w:rsidR="00DB5C90" w:rsidRDefault="00DB5C90" w:rsidP="00DB5C90"/>
    <w:p w14:paraId="4AB4A908" w14:textId="77777777" w:rsidR="00DB5C90" w:rsidRPr="00DB5C90" w:rsidRDefault="00DB5C90" w:rsidP="00DB5C90"/>
    <w:p w14:paraId="1DCE2BED" w14:textId="77777777" w:rsidR="00974D98" w:rsidRDefault="00974D98" w:rsidP="00717C1E">
      <w:pPr>
        <w:rPr>
          <w:rFonts w:ascii="Calibri" w:hAnsi="Calibri" w:cs="Calibri"/>
          <w:b/>
          <w:u w:val="single"/>
        </w:rPr>
      </w:pPr>
    </w:p>
    <w:p w14:paraId="3D36F273" w14:textId="77777777" w:rsidR="00CB59F2" w:rsidRDefault="00CB59F2" w:rsidP="00DE4671">
      <w:pPr>
        <w:pStyle w:val="Kop3"/>
        <w:numPr>
          <w:ilvl w:val="0"/>
          <w:numId w:val="0"/>
        </w:numPr>
        <w:ind w:left="1211"/>
        <w:rPr>
          <w:b/>
          <w:bCs/>
          <w:sz w:val="28"/>
          <w:szCs w:val="28"/>
          <w:u w:val="single"/>
        </w:rPr>
      </w:pPr>
    </w:p>
    <w:p w14:paraId="1A6B88AB" w14:textId="77777777" w:rsidR="00CB59F2" w:rsidRDefault="00CB59F2" w:rsidP="00DE4671">
      <w:pPr>
        <w:pStyle w:val="Kop3"/>
        <w:numPr>
          <w:ilvl w:val="0"/>
          <w:numId w:val="0"/>
        </w:numPr>
        <w:ind w:left="1211"/>
        <w:rPr>
          <w:b/>
          <w:bCs/>
          <w:sz w:val="28"/>
          <w:szCs w:val="28"/>
          <w:u w:val="single"/>
        </w:rPr>
      </w:pPr>
    </w:p>
    <w:p w14:paraId="44E98F37" w14:textId="5038575B" w:rsidR="00CB59F2" w:rsidRDefault="00CB59F2" w:rsidP="00DE4671">
      <w:pPr>
        <w:pStyle w:val="Kop3"/>
        <w:numPr>
          <w:ilvl w:val="0"/>
          <w:numId w:val="0"/>
        </w:numPr>
        <w:ind w:left="1211"/>
        <w:rPr>
          <w:b/>
          <w:bCs/>
          <w:sz w:val="28"/>
          <w:szCs w:val="28"/>
          <w:u w:val="single"/>
        </w:rPr>
      </w:pPr>
    </w:p>
    <w:p w14:paraId="1C7C217E" w14:textId="611D93AC" w:rsidR="00F81828" w:rsidRDefault="00F81828" w:rsidP="00F81828"/>
    <w:p w14:paraId="46B71077" w14:textId="77FF7D0B" w:rsidR="00F81828" w:rsidRDefault="00F81828" w:rsidP="00F81828"/>
    <w:p w14:paraId="1F6D0AB4" w14:textId="35407109" w:rsidR="00F81828" w:rsidRDefault="00F81828" w:rsidP="00F81828"/>
    <w:p w14:paraId="043D315A" w14:textId="3A9AFD52" w:rsidR="00F81828" w:rsidRDefault="00F81828" w:rsidP="00F81828"/>
    <w:p w14:paraId="66F51265" w14:textId="62CFA433" w:rsidR="00F81828" w:rsidRDefault="00F81828" w:rsidP="00F81828"/>
    <w:p w14:paraId="52DB2DDD" w14:textId="25875D9D" w:rsidR="00F81828" w:rsidRDefault="00F81828" w:rsidP="00F81828"/>
    <w:p w14:paraId="551F1E09" w14:textId="77777777" w:rsidR="00F204C5" w:rsidRDefault="00F204C5" w:rsidP="00F81828"/>
    <w:p w14:paraId="41792C8D" w14:textId="60AF01DA" w:rsidR="00F81828" w:rsidRDefault="00F81828" w:rsidP="00F81828"/>
    <w:p w14:paraId="34E6DFDD" w14:textId="1826E8B2" w:rsidR="00F81828" w:rsidRDefault="00F81828" w:rsidP="00F81828"/>
    <w:p w14:paraId="27B9AC1D" w14:textId="77777777" w:rsidR="00F81828" w:rsidRPr="00F81828" w:rsidRDefault="00F81828" w:rsidP="00F81828"/>
    <w:p w14:paraId="3C0E498F" w14:textId="77777777" w:rsidR="009C5839" w:rsidRDefault="009C5839" w:rsidP="00DE4671">
      <w:pPr>
        <w:pStyle w:val="Kop3"/>
        <w:numPr>
          <w:ilvl w:val="0"/>
          <w:numId w:val="0"/>
        </w:numPr>
        <w:ind w:left="1211"/>
        <w:rPr>
          <w:b/>
          <w:bCs/>
          <w:sz w:val="28"/>
          <w:szCs w:val="28"/>
          <w:u w:val="single"/>
        </w:rPr>
      </w:pPr>
    </w:p>
    <w:p w14:paraId="38228919" w14:textId="77777777" w:rsidR="009C5839" w:rsidRDefault="009C5839" w:rsidP="00DE4671">
      <w:pPr>
        <w:pStyle w:val="Kop3"/>
        <w:numPr>
          <w:ilvl w:val="0"/>
          <w:numId w:val="0"/>
        </w:numPr>
        <w:ind w:left="1211"/>
        <w:rPr>
          <w:b/>
          <w:bCs/>
          <w:sz w:val="28"/>
          <w:szCs w:val="28"/>
          <w:u w:val="single"/>
        </w:rPr>
      </w:pPr>
    </w:p>
    <w:p w14:paraId="75D76672" w14:textId="0B28D290" w:rsidR="002A10A4" w:rsidRDefault="00FD2F85" w:rsidP="00DE4671">
      <w:pPr>
        <w:pStyle w:val="Kop3"/>
        <w:numPr>
          <w:ilvl w:val="0"/>
          <w:numId w:val="0"/>
        </w:numPr>
        <w:ind w:left="1211"/>
        <w:rPr>
          <w:b/>
          <w:bCs/>
          <w:sz w:val="28"/>
          <w:szCs w:val="28"/>
          <w:u w:val="single"/>
        </w:rPr>
      </w:pPr>
      <w:r w:rsidRPr="00FD2F85">
        <w:rPr>
          <w:b/>
          <w:bCs/>
          <w:sz w:val="28"/>
          <w:szCs w:val="28"/>
          <w:u w:val="single"/>
        </w:rPr>
        <w:lastRenderedPageBreak/>
        <w:t>Actie en besluitenlijst:</w:t>
      </w:r>
    </w:p>
    <w:p w14:paraId="0CC7AEC5" w14:textId="638884B2" w:rsidR="00D372CF" w:rsidRDefault="00D372CF" w:rsidP="00D372CF"/>
    <w:p w14:paraId="0757854C" w14:textId="43A165EA" w:rsidR="00D372CF" w:rsidRDefault="00D372CF" w:rsidP="00D372CF"/>
    <w:p w14:paraId="1E1B3C8E" w14:textId="27C9AB42" w:rsidR="00D372CF" w:rsidRDefault="00D372CF" w:rsidP="00D372CF">
      <w:pPr>
        <w:rPr>
          <w:b/>
          <w:bCs/>
          <w:u w:val="single"/>
        </w:rPr>
      </w:pPr>
      <w:r w:rsidRPr="00D372CF">
        <w:rPr>
          <w:b/>
          <w:bCs/>
          <w:u w:val="single"/>
        </w:rPr>
        <w:t>Acties:</w:t>
      </w:r>
    </w:p>
    <w:p w14:paraId="7EBBCF53" w14:textId="060DA6E1" w:rsidR="00D372CF" w:rsidRDefault="00D372CF" w:rsidP="00D372CF">
      <w:pPr>
        <w:rPr>
          <w:b/>
          <w:bCs/>
          <w:u w:val="single"/>
        </w:rPr>
      </w:pPr>
    </w:p>
    <w:p w14:paraId="11F0FFDF" w14:textId="36C6B189" w:rsidR="00D372CF" w:rsidRDefault="00F81828" w:rsidP="00D372CF">
      <w:pPr>
        <w:pStyle w:val="Kop2"/>
      </w:pPr>
      <w:r>
        <w:t xml:space="preserve">De laatste aanpassingen van de website: </w:t>
      </w:r>
      <w:r>
        <w:rPr>
          <w:b/>
          <w:bCs/>
        </w:rPr>
        <w:t>Jan</w:t>
      </w:r>
    </w:p>
    <w:p w14:paraId="7F95B486" w14:textId="4CF7995D" w:rsidR="00F81828" w:rsidRDefault="00F81828" w:rsidP="00F81828">
      <w:pPr>
        <w:pStyle w:val="Kop2"/>
        <w:rPr>
          <w:b/>
          <w:bCs/>
        </w:rPr>
      </w:pPr>
      <w:r>
        <w:t xml:space="preserve">Kijken naar hoe de jaarrekening er uit moet gaan zien: </w:t>
      </w:r>
      <w:r>
        <w:rPr>
          <w:b/>
          <w:bCs/>
        </w:rPr>
        <w:t>Jan en Piet</w:t>
      </w:r>
    </w:p>
    <w:p w14:paraId="51C355DB" w14:textId="77777777" w:rsidR="00F81828" w:rsidRPr="00F81828" w:rsidRDefault="00F81828" w:rsidP="00F81828"/>
    <w:p w14:paraId="36A3F6FC" w14:textId="4B47014E" w:rsidR="00D372CF" w:rsidRDefault="00D372CF" w:rsidP="00D372CF">
      <w:pPr>
        <w:rPr>
          <w:b/>
          <w:bCs/>
          <w:u w:val="single"/>
        </w:rPr>
      </w:pPr>
    </w:p>
    <w:p w14:paraId="7E09EC6B" w14:textId="77777777" w:rsidR="00D372CF" w:rsidRPr="00D372CF" w:rsidRDefault="00D372CF" w:rsidP="00D372CF">
      <w:pPr>
        <w:rPr>
          <w:b/>
          <w:bCs/>
          <w:u w:val="single"/>
        </w:rPr>
      </w:pPr>
    </w:p>
    <w:p w14:paraId="674840AA" w14:textId="59E5A607" w:rsidR="00D372CF" w:rsidRPr="00D372CF" w:rsidRDefault="00D372CF" w:rsidP="00D372CF">
      <w:pPr>
        <w:rPr>
          <w:b/>
          <w:bCs/>
          <w:u w:val="single"/>
        </w:rPr>
      </w:pPr>
    </w:p>
    <w:sectPr w:rsidR="00D372CF" w:rsidRPr="00D372CF" w:rsidSect="00B02316">
      <w:headerReference w:type="default" r:id="rId8"/>
      <w:footerReference w:type="default" r:id="rId9"/>
      <w:pgSz w:w="11906" w:h="16838"/>
      <w:pgMar w:top="720" w:right="720" w:bottom="720" w:left="720" w:header="113"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BB9BD" w14:textId="77777777" w:rsidR="00BD6782" w:rsidRDefault="00BD6782" w:rsidP="00717C1E">
      <w:r>
        <w:separator/>
      </w:r>
    </w:p>
  </w:endnote>
  <w:endnote w:type="continuationSeparator" w:id="0">
    <w:p w14:paraId="630066B9" w14:textId="77777777" w:rsidR="00BD6782" w:rsidRDefault="00BD6782" w:rsidP="00717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vertAnchor="text" w:horzAnchor="margin" w:tblpY="1"/>
      <w:tblW w:w="5000" w:type="pct"/>
      <w:tblLook w:val="04A0" w:firstRow="1" w:lastRow="0" w:firstColumn="1" w:lastColumn="0" w:noHBand="0" w:noVBand="1"/>
    </w:tblPr>
    <w:tblGrid>
      <w:gridCol w:w="4692"/>
      <w:gridCol w:w="1082"/>
      <w:gridCol w:w="4692"/>
    </w:tblGrid>
    <w:tr w:rsidR="006E6C0F" w14:paraId="6D6401C1" w14:textId="77777777" w:rsidTr="00B02316">
      <w:trPr>
        <w:trHeight w:val="151"/>
      </w:trPr>
      <w:tc>
        <w:tcPr>
          <w:tcW w:w="2247" w:type="pct"/>
          <w:tcBorders>
            <w:bottom w:val="single" w:sz="4" w:space="0" w:color="4F81BD" w:themeColor="accent1"/>
          </w:tcBorders>
        </w:tcPr>
        <w:p w14:paraId="1B7EF05C" w14:textId="77777777" w:rsidR="006E6C0F" w:rsidRDefault="006E6C0F" w:rsidP="00B02316">
          <w:pPr>
            <w:pStyle w:val="Koptekst"/>
            <w:rPr>
              <w:rFonts w:asciiTheme="majorHAnsi" w:eastAsiaTheme="majorEastAsia" w:hAnsiTheme="majorHAnsi" w:cstheme="majorBidi"/>
              <w:b/>
              <w:bCs/>
            </w:rPr>
          </w:pPr>
        </w:p>
      </w:tc>
      <w:tc>
        <w:tcPr>
          <w:tcW w:w="506" w:type="pct"/>
          <w:vMerge w:val="restart"/>
          <w:noWrap/>
          <w:vAlign w:val="center"/>
        </w:tcPr>
        <w:p w14:paraId="6FD7CC37" w14:textId="77777777" w:rsidR="006E6C0F" w:rsidRDefault="006E6C0F" w:rsidP="00B02316">
          <w:pPr>
            <w:pStyle w:val="Geenafstand"/>
            <w:rPr>
              <w:rFonts w:asciiTheme="majorHAnsi" w:eastAsiaTheme="majorEastAsia" w:hAnsiTheme="majorHAnsi" w:cstheme="majorBidi"/>
            </w:rPr>
          </w:pPr>
          <w:r>
            <w:rPr>
              <w:rFonts w:asciiTheme="majorHAnsi" w:eastAsiaTheme="majorEastAsia" w:hAnsiTheme="majorHAnsi" w:cstheme="majorBidi"/>
              <w:b/>
              <w:bCs/>
            </w:rPr>
            <w:t xml:space="preserve">Pagina </w:t>
          </w:r>
          <w:r>
            <w:rPr>
              <w:rFonts w:eastAsiaTheme="minorEastAsia"/>
            </w:rPr>
            <w:fldChar w:fldCharType="begin"/>
          </w:r>
          <w:r>
            <w:instrText>PAGE  \* MERGEFORMAT</w:instrText>
          </w:r>
          <w:r>
            <w:rPr>
              <w:rFonts w:eastAsiaTheme="minorEastAsia"/>
            </w:rPr>
            <w:fldChar w:fldCharType="separate"/>
          </w:r>
          <w:r w:rsidR="00FE7220" w:rsidRPr="00FE7220">
            <w:rPr>
              <w:rFonts w:asciiTheme="majorHAnsi" w:eastAsiaTheme="majorEastAsia" w:hAnsiTheme="majorHAnsi" w:cstheme="majorBidi"/>
              <w:b/>
              <w:bCs/>
              <w:noProof/>
            </w:rPr>
            <w:t>2</w:t>
          </w:r>
          <w:r>
            <w:rPr>
              <w:rFonts w:asciiTheme="majorHAnsi" w:eastAsiaTheme="majorEastAsia" w:hAnsiTheme="majorHAnsi" w:cstheme="majorBidi"/>
              <w:b/>
              <w:bCs/>
            </w:rPr>
            <w:fldChar w:fldCharType="end"/>
          </w:r>
        </w:p>
      </w:tc>
      <w:tc>
        <w:tcPr>
          <w:tcW w:w="2247" w:type="pct"/>
          <w:tcBorders>
            <w:bottom w:val="single" w:sz="4" w:space="0" w:color="4F81BD" w:themeColor="accent1"/>
          </w:tcBorders>
        </w:tcPr>
        <w:p w14:paraId="44C24F2B" w14:textId="77777777" w:rsidR="006E6C0F" w:rsidRDefault="006E6C0F" w:rsidP="00B02316">
          <w:pPr>
            <w:pStyle w:val="Koptekst"/>
            <w:rPr>
              <w:rFonts w:asciiTheme="majorHAnsi" w:eastAsiaTheme="majorEastAsia" w:hAnsiTheme="majorHAnsi" w:cstheme="majorBidi"/>
              <w:b/>
              <w:bCs/>
            </w:rPr>
          </w:pPr>
        </w:p>
      </w:tc>
    </w:tr>
    <w:tr w:rsidR="006E6C0F" w14:paraId="444A5F0D" w14:textId="77777777" w:rsidTr="00B02316">
      <w:trPr>
        <w:trHeight w:val="150"/>
      </w:trPr>
      <w:tc>
        <w:tcPr>
          <w:tcW w:w="2247" w:type="pct"/>
          <w:tcBorders>
            <w:top w:val="single" w:sz="4" w:space="0" w:color="4F81BD" w:themeColor="accent1"/>
          </w:tcBorders>
        </w:tcPr>
        <w:p w14:paraId="30A440DA" w14:textId="77777777" w:rsidR="006E6C0F" w:rsidRDefault="006E6C0F" w:rsidP="00B02316">
          <w:pPr>
            <w:pStyle w:val="Koptekst"/>
            <w:rPr>
              <w:rFonts w:asciiTheme="majorHAnsi" w:eastAsiaTheme="majorEastAsia" w:hAnsiTheme="majorHAnsi" w:cstheme="majorBidi"/>
              <w:b/>
              <w:bCs/>
            </w:rPr>
          </w:pPr>
        </w:p>
      </w:tc>
      <w:tc>
        <w:tcPr>
          <w:tcW w:w="506" w:type="pct"/>
          <w:vMerge/>
        </w:tcPr>
        <w:p w14:paraId="2858A8DD" w14:textId="77777777" w:rsidR="006E6C0F" w:rsidRDefault="006E6C0F" w:rsidP="00B02316">
          <w:pPr>
            <w:pStyle w:val="Koptekst"/>
            <w:jc w:val="center"/>
            <w:rPr>
              <w:rFonts w:asciiTheme="majorHAnsi" w:eastAsiaTheme="majorEastAsia" w:hAnsiTheme="majorHAnsi" w:cstheme="majorBidi"/>
              <w:b/>
              <w:bCs/>
            </w:rPr>
          </w:pPr>
        </w:p>
      </w:tc>
      <w:tc>
        <w:tcPr>
          <w:tcW w:w="2247" w:type="pct"/>
          <w:tcBorders>
            <w:top w:val="single" w:sz="4" w:space="0" w:color="4F81BD" w:themeColor="accent1"/>
          </w:tcBorders>
        </w:tcPr>
        <w:p w14:paraId="6C52EC91" w14:textId="77777777" w:rsidR="006E6C0F" w:rsidRDefault="006E6C0F" w:rsidP="00B02316">
          <w:pPr>
            <w:pStyle w:val="Koptekst"/>
            <w:rPr>
              <w:rFonts w:asciiTheme="majorHAnsi" w:eastAsiaTheme="majorEastAsia" w:hAnsiTheme="majorHAnsi" w:cstheme="majorBidi"/>
              <w:b/>
              <w:bCs/>
            </w:rPr>
          </w:pPr>
        </w:p>
      </w:tc>
    </w:tr>
  </w:tbl>
  <w:p w14:paraId="742D509C" w14:textId="77777777" w:rsidR="006E6C0F" w:rsidRPr="008517AD" w:rsidRDefault="006E6C0F" w:rsidP="00717C1E">
    <w:pPr>
      <w:rPr>
        <w:rFonts w:ascii="Calibri" w:hAnsi="Calibri"/>
        <w:color w:val="000000"/>
        <w:lang w:eastAsia="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2A9403" w14:textId="77777777" w:rsidR="00BD6782" w:rsidRDefault="00BD6782" w:rsidP="00717C1E">
      <w:r>
        <w:separator/>
      </w:r>
    </w:p>
  </w:footnote>
  <w:footnote w:type="continuationSeparator" w:id="0">
    <w:p w14:paraId="25C03A7D" w14:textId="77777777" w:rsidR="00BD6782" w:rsidRDefault="00BD6782" w:rsidP="00717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3075819"/>
      <w:docPartObj>
        <w:docPartGallery w:val="Page Numbers (Top of Page)"/>
        <w:docPartUnique/>
      </w:docPartObj>
    </w:sdtPr>
    <w:sdtEndPr/>
    <w:sdtContent>
      <w:p w14:paraId="6B845A7B" w14:textId="77777777" w:rsidR="006E6C0F" w:rsidRDefault="006E6C0F" w:rsidP="00717C1E">
        <w:pPr>
          <w:pStyle w:val="Koptekst"/>
        </w:pPr>
        <w:r w:rsidRPr="0089232F">
          <w:rPr>
            <w:noProof/>
            <w:lang w:eastAsia="nl-NL"/>
          </w:rPr>
          <w:drawing>
            <wp:inline distT="0" distB="0" distL="0" distR="0" wp14:anchorId="0314AC41" wp14:editId="4B20FA6D">
              <wp:extent cx="6645910" cy="1326088"/>
              <wp:effectExtent l="19050" t="0" r="2540" b="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45910" cy="1326088"/>
                      </a:xfrm>
                      <a:prstGeom prst="rect">
                        <a:avLst/>
                      </a:prstGeom>
                      <a:noFill/>
                    </pic:spPr>
                  </pic:pic>
                </a:graphicData>
              </a:graphic>
            </wp:inline>
          </w:drawing>
        </w:r>
      </w:p>
    </w:sdtContent>
  </w:sdt>
  <w:p w14:paraId="4F900AC8" w14:textId="77777777" w:rsidR="006E6C0F" w:rsidRDefault="006E6C0F" w:rsidP="00717C1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4pt;height:11.4pt" o:bullet="t">
        <v:imagedata r:id="rId1" o:title="msoA90D"/>
      </v:shape>
    </w:pict>
  </w:numPicBullet>
  <w:abstractNum w:abstractNumId="0" w15:restartNumberingAfterBreak="0">
    <w:nsid w:val="014F6C32"/>
    <w:multiLevelType w:val="hybridMultilevel"/>
    <w:tmpl w:val="0076281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01B35022"/>
    <w:multiLevelType w:val="hybridMultilevel"/>
    <w:tmpl w:val="F2622D46"/>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2" w15:restartNumberingAfterBreak="0">
    <w:nsid w:val="076F5981"/>
    <w:multiLevelType w:val="hybridMultilevel"/>
    <w:tmpl w:val="C3CE5122"/>
    <w:lvl w:ilvl="0" w:tplc="04130001">
      <w:start w:val="1"/>
      <w:numFmt w:val="bullet"/>
      <w:lvlText w:val=""/>
      <w:lvlJc w:val="left"/>
      <w:pPr>
        <w:ind w:left="1789" w:hanging="360"/>
      </w:pPr>
      <w:rPr>
        <w:rFonts w:ascii="Symbol" w:hAnsi="Symbol" w:hint="default"/>
      </w:rPr>
    </w:lvl>
    <w:lvl w:ilvl="1" w:tplc="04130003" w:tentative="1">
      <w:start w:val="1"/>
      <w:numFmt w:val="bullet"/>
      <w:lvlText w:val="o"/>
      <w:lvlJc w:val="left"/>
      <w:pPr>
        <w:ind w:left="2509" w:hanging="360"/>
      </w:pPr>
      <w:rPr>
        <w:rFonts w:ascii="Courier New" w:hAnsi="Courier New" w:cs="Courier New" w:hint="default"/>
      </w:rPr>
    </w:lvl>
    <w:lvl w:ilvl="2" w:tplc="04130005" w:tentative="1">
      <w:start w:val="1"/>
      <w:numFmt w:val="bullet"/>
      <w:lvlText w:val=""/>
      <w:lvlJc w:val="left"/>
      <w:pPr>
        <w:ind w:left="3229" w:hanging="360"/>
      </w:pPr>
      <w:rPr>
        <w:rFonts w:ascii="Wingdings" w:hAnsi="Wingdings" w:hint="default"/>
      </w:rPr>
    </w:lvl>
    <w:lvl w:ilvl="3" w:tplc="04130001" w:tentative="1">
      <w:start w:val="1"/>
      <w:numFmt w:val="bullet"/>
      <w:lvlText w:val=""/>
      <w:lvlJc w:val="left"/>
      <w:pPr>
        <w:ind w:left="3949" w:hanging="360"/>
      </w:pPr>
      <w:rPr>
        <w:rFonts w:ascii="Symbol" w:hAnsi="Symbol" w:hint="default"/>
      </w:rPr>
    </w:lvl>
    <w:lvl w:ilvl="4" w:tplc="04130003" w:tentative="1">
      <w:start w:val="1"/>
      <w:numFmt w:val="bullet"/>
      <w:lvlText w:val="o"/>
      <w:lvlJc w:val="left"/>
      <w:pPr>
        <w:ind w:left="4669" w:hanging="360"/>
      </w:pPr>
      <w:rPr>
        <w:rFonts w:ascii="Courier New" w:hAnsi="Courier New" w:cs="Courier New" w:hint="default"/>
      </w:rPr>
    </w:lvl>
    <w:lvl w:ilvl="5" w:tplc="04130005" w:tentative="1">
      <w:start w:val="1"/>
      <w:numFmt w:val="bullet"/>
      <w:lvlText w:val=""/>
      <w:lvlJc w:val="left"/>
      <w:pPr>
        <w:ind w:left="5389" w:hanging="360"/>
      </w:pPr>
      <w:rPr>
        <w:rFonts w:ascii="Wingdings" w:hAnsi="Wingdings" w:hint="default"/>
      </w:rPr>
    </w:lvl>
    <w:lvl w:ilvl="6" w:tplc="04130001" w:tentative="1">
      <w:start w:val="1"/>
      <w:numFmt w:val="bullet"/>
      <w:lvlText w:val=""/>
      <w:lvlJc w:val="left"/>
      <w:pPr>
        <w:ind w:left="6109" w:hanging="360"/>
      </w:pPr>
      <w:rPr>
        <w:rFonts w:ascii="Symbol" w:hAnsi="Symbol" w:hint="default"/>
      </w:rPr>
    </w:lvl>
    <w:lvl w:ilvl="7" w:tplc="04130003" w:tentative="1">
      <w:start w:val="1"/>
      <w:numFmt w:val="bullet"/>
      <w:lvlText w:val="o"/>
      <w:lvlJc w:val="left"/>
      <w:pPr>
        <w:ind w:left="6829" w:hanging="360"/>
      </w:pPr>
      <w:rPr>
        <w:rFonts w:ascii="Courier New" w:hAnsi="Courier New" w:cs="Courier New" w:hint="default"/>
      </w:rPr>
    </w:lvl>
    <w:lvl w:ilvl="8" w:tplc="04130005" w:tentative="1">
      <w:start w:val="1"/>
      <w:numFmt w:val="bullet"/>
      <w:lvlText w:val=""/>
      <w:lvlJc w:val="left"/>
      <w:pPr>
        <w:ind w:left="7549" w:hanging="360"/>
      </w:pPr>
      <w:rPr>
        <w:rFonts w:ascii="Wingdings" w:hAnsi="Wingdings" w:hint="default"/>
      </w:rPr>
    </w:lvl>
  </w:abstractNum>
  <w:abstractNum w:abstractNumId="3" w15:restartNumberingAfterBreak="0">
    <w:nsid w:val="0878152E"/>
    <w:multiLevelType w:val="hybridMultilevel"/>
    <w:tmpl w:val="842C1FCC"/>
    <w:lvl w:ilvl="0" w:tplc="04130007">
      <w:start w:val="1"/>
      <w:numFmt w:val="bullet"/>
      <w:lvlText w:val=""/>
      <w:lvlPicBulletId w:val="0"/>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 w15:restartNumberingAfterBreak="0">
    <w:nsid w:val="0BC0760D"/>
    <w:multiLevelType w:val="hybridMultilevel"/>
    <w:tmpl w:val="75F82F8A"/>
    <w:lvl w:ilvl="0" w:tplc="117E60F6">
      <w:start w:val="1"/>
      <w:numFmt w:val="decimal"/>
      <w:pStyle w:val="Kop1"/>
      <w:lvlText w:val="%1."/>
      <w:lvlJc w:val="left"/>
      <w:pPr>
        <w:ind w:left="5316" w:hanging="360"/>
      </w:pPr>
      <w:rPr>
        <w:rFonts w:ascii="Calibri" w:eastAsiaTheme="minorHAnsi" w:hAnsi="Calibri" w:cs="Calibri"/>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DC28A98">
      <w:numFmt w:val="bullet"/>
      <w:lvlText w:val="•"/>
      <w:lvlJc w:val="left"/>
      <w:pPr>
        <w:ind w:left="6081" w:hanging="405"/>
      </w:pPr>
      <w:rPr>
        <w:rFonts w:ascii="Calibri" w:eastAsiaTheme="minorHAnsi" w:hAnsi="Calibri" w:cstheme="minorBidi" w:hint="default"/>
      </w:rPr>
    </w:lvl>
    <w:lvl w:ilvl="2" w:tplc="0413001B" w:tentative="1">
      <w:start w:val="1"/>
      <w:numFmt w:val="lowerRoman"/>
      <w:lvlText w:val="%3."/>
      <w:lvlJc w:val="right"/>
      <w:pPr>
        <w:ind w:left="6756" w:hanging="180"/>
      </w:pPr>
    </w:lvl>
    <w:lvl w:ilvl="3" w:tplc="0413000F" w:tentative="1">
      <w:start w:val="1"/>
      <w:numFmt w:val="decimal"/>
      <w:lvlText w:val="%4."/>
      <w:lvlJc w:val="left"/>
      <w:pPr>
        <w:ind w:left="7476" w:hanging="360"/>
      </w:pPr>
    </w:lvl>
    <w:lvl w:ilvl="4" w:tplc="04130019" w:tentative="1">
      <w:start w:val="1"/>
      <w:numFmt w:val="lowerLetter"/>
      <w:lvlText w:val="%5."/>
      <w:lvlJc w:val="left"/>
      <w:pPr>
        <w:ind w:left="8196" w:hanging="360"/>
      </w:pPr>
    </w:lvl>
    <w:lvl w:ilvl="5" w:tplc="0413001B" w:tentative="1">
      <w:start w:val="1"/>
      <w:numFmt w:val="lowerRoman"/>
      <w:lvlText w:val="%6."/>
      <w:lvlJc w:val="right"/>
      <w:pPr>
        <w:ind w:left="8916" w:hanging="180"/>
      </w:pPr>
    </w:lvl>
    <w:lvl w:ilvl="6" w:tplc="0413000F" w:tentative="1">
      <w:start w:val="1"/>
      <w:numFmt w:val="decimal"/>
      <w:lvlText w:val="%7."/>
      <w:lvlJc w:val="left"/>
      <w:pPr>
        <w:ind w:left="9636" w:hanging="360"/>
      </w:pPr>
    </w:lvl>
    <w:lvl w:ilvl="7" w:tplc="04130019" w:tentative="1">
      <w:start w:val="1"/>
      <w:numFmt w:val="lowerLetter"/>
      <w:lvlText w:val="%8."/>
      <w:lvlJc w:val="left"/>
      <w:pPr>
        <w:ind w:left="10356" w:hanging="360"/>
      </w:pPr>
    </w:lvl>
    <w:lvl w:ilvl="8" w:tplc="0413001B" w:tentative="1">
      <w:start w:val="1"/>
      <w:numFmt w:val="lowerRoman"/>
      <w:lvlText w:val="%9."/>
      <w:lvlJc w:val="right"/>
      <w:pPr>
        <w:ind w:left="11076" w:hanging="180"/>
      </w:pPr>
    </w:lvl>
  </w:abstractNum>
  <w:abstractNum w:abstractNumId="5" w15:restartNumberingAfterBreak="0">
    <w:nsid w:val="1C2B4DC7"/>
    <w:multiLevelType w:val="hybridMultilevel"/>
    <w:tmpl w:val="46C8C7FC"/>
    <w:lvl w:ilvl="0" w:tplc="04130001">
      <w:start w:val="1"/>
      <w:numFmt w:val="bullet"/>
      <w:lvlText w:val=""/>
      <w:lvlJc w:val="left"/>
      <w:pPr>
        <w:ind w:left="2073" w:hanging="360"/>
      </w:pPr>
      <w:rPr>
        <w:rFonts w:ascii="Symbol" w:hAnsi="Symbol" w:hint="default"/>
      </w:rPr>
    </w:lvl>
    <w:lvl w:ilvl="1" w:tplc="04130003" w:tentative="1">
      <w:start w:val="1"/>
      <w:numFmt w:val="bullet"/>
      <w:lvlText w:val="o"/>
      <w:lvlJc w:val="left"/>
      <w:pPr>
        <w:ind w:left="2793" w:hanging="360"/>
      </w:pPr>
      <w:rPr>
        <w:rFonts w:ascii="Courier New" w:hAnsi="Courier New" w:cs="Courier New" w:hint="default"/>
      </w:rPr>
    </w:lvl>
    <w:lvl w:ilvl="2" w:tplc="04130005" w:tentative="1">
      <w:start w:val="1"/>
      <w:numFmt w:val="bullet"/>
      <w:lvlText w:val=""/>
      <w:lvlJc w:val="left"/>
      <w:pPr>
        <w:ind w:left="3513" w:hanging="360"/>
      </w:pPr>
      <w:rPr>
        <w:rFonts w:ascii="Wingdings" w:hAnsi="Wingdings" w:hint="default"/>
      </w:rPr>
    </w:lvl>
    <w:lvl w:ilvl="3" w:tplc="04130001" w:tentative="1">
      <w:start w:val="1"/>
      <w:numFmt w:val="bullet"/>
      <w:lvlText w:val=""/>
      <w:lvlJc w:val="left"/>
      <w:pPr>
        <w:ind w:left="4233" w:hanging="360"/>
      </w:pPr>
      <w:rPr>
        <w:rFonts w:ascii="Symbol" w:hAnsi="Symbol" w:hint="default"/>
      </w:rPr>
    </w:lvl>
    <w:lvl w:ilvl="4" w:tplc="04130003" w:tentative="1">
      <w:start w:val="1"/>
      <w:numFmt w:val="bullet"/>
      <w:lvlText w:val="o"/>
      <w:lvlJc w:val="left"/>
      <w:pPr>
        <w:ind w:left="4953" w:hanging="360"/>
      </w:pPr>
      <w:rPr>
        <w:rFonts w:ascii="Courier New" w:hAnsi="Courier New" w:cs="Courier New" w:hint="default"/>
      </w:rPr>
    </w:lvl>
    <w:lvl w:ilvl="5" w:tplc="04130005" w:tentative="1">
      <w:start w:val="1"/>
      <w:numFmt w:val="bullet"/>
      <w:lvlText w:val=""/>
      <w:lvlJc w:val="left"/>
      <w:pPr>
        <w:ind w:left="5673" w:hanging="360"/>
      </w:pPr>
      <w:rPr>
        <w:rFonts w:ascii="Wingdings" w:hAnsi="Wingdings" w:hint="default"/>
      </w:rPr>
    </w:lvl>
    <w:lvl w:ilvl="6" w:tplc="04130001" w:tentative="1">
      <w:start w:val="1"/>
      <w:numFmt w:val="bullet"/>
      <w:lvlText w:val=""/>
      <w:lvlJc w:val="left"/>
      <w:pPr>
        <w:ind w:left="6393" w:hanging="360"/>
      </w:pPr>
      <w:rPr>
        <w:rFonts w:ascii="Symbol" w:hAnsi="Symbol" w:hint="default"/>
      </w:rPr>
    </w:lvl>
    <w:lvl w:ilvl="7" w:tplc="04130003" w:tentative="1">
      <w:start w:val="1"/>
      <w:numFmt w:val="bullet"/>
      <w:lvlText w:val="o"/>
      <w:lvlJc w:val="left"/>
      <w:pPr>
        <w:ind w:left="7113" w:hanging="360"/>
      </w:pPr>
      <w:rPr>
        <w:rFonts w:ascii="Courier New" w:hAnsi="Courier New" w:cs="Courier New" w:hint="default"/>
      </w:rPr>
    </w:lvl>
    <w:lvl w:ilvl="8" w:tplc="04130005" w:tentative="1">
      <w:start w:val="1"/>
      <w:numFmt w:val="bullet"/>
      <w:lvlText w:val=""/>
      <w:lvlJc w:val="left"/>
      <w:pPr>
        <w:ind w:left="7833" w:hanging="360"/>
      </w:pPr>
      <w:rPr>
        <w:rFonts w:ascii="Wingdings" w:hAnsi="Wingdings" w:hint="default"/>
      </w:rPr>
    </w:lvl>
  </w:abstractNum>
  <w:abstractNum w:abstractNumId="6" w15:restartNumberingAfterBreak="0">
    <w:nsid w:val="22A30D0C"/>
    <w:multiLevelType w:val="hybridMultilevel"/>
    <w:tmpl w:val="9516EF26"/>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7" w15:restartNumberingAfterBreak="0">
    <w:nsid w:val="22CF082F"/>
    <w:multiLevelType w:val="hybridMultilevel"/>
    <w:tmpl w:val="5D04CAD8"/>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8" w15:restartNumberingAfterBreak="0">
    <w:nsid w:val="23505AD3"/>
    <w:multiLevelType w:val="hybridMultilevel"/>
    <w:tmpl w:val="25DCED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4CC705B"/>
    <w:multiLevelType w:val="hybridMultilevel"/>
    <w:tmpl w:val="42EA8092"/>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0" w15:restartNumberingAfterBreak="0">
    <w:nsid w:val="26890304"/>
    <w:multiLevelType w:val="hybridMultilevel"/>
    <w:tmpl w:val="5A76BCC2"/>
    <w:lvl w:ilvl="0" w:tplc="C8DC33B8">
      <w:start w:val="1"/>
      <w:numFmt w:val="bullet"/>
      <w:pStyle w:val="Kop2"/>
      <w:lvlText w:val=""/>
      <w:lvlJc w:val="left"/>
      <w:pPr>
        <w:ind w:left="1416" w:hanging="360"/>
      </w:pPr>
      <w:rPr>
        <w:rFonts w:ascii="Symbol" w:hAnsi="Symbol" w:hint="default"/>
        <w:color w:val="auto"/>
      </w:rPr>
    </w:lvl>
    <w:lvl w:ilvl="1" w:tplc="04130003">
      <w:start w:val="1"/>
      <w:numFmt w:val="bullet"/>
      <w:lvlText w:val="o"/>
      <w:lvlJc w:val="left"/>
      <w:pPr>
        <w:ind w:left="2136" w:hanging="360"/>
      </w:pPr>
      <w:rPr>
        <w:rFonts w:ascii="Courier New" w:hAnsi="Courier New" w:cs="Courier New" w:hint="default"/>
      </w:rPr>
    </w:lvl>
    <w:lvl w:ilvl="2" w:tplc="04130005" w:tentative="1">
      <w:start w:val="1"/>
      <w:numFmt w:val="bullet"/>
      <w:lvlText w:val=""/>
      <w:lvlJc w:val="left"/>
      <w:pPr>
        <w:ind w:left="2856" w:hanging="360"/>
      </w:pPr>
      <w:rPr>
        <w:rFonts w:ascii="Wingdings" w:hAnsi="Wingdings" w:hint="default"/>
      </w:rPr>
    </w:lvl>
    <w:lvl w:ilvl="3" w:tplc="04130001" w:tentative="1">
      <w:start w:val="1"/>
      <w:numFmt w:val="bullet"/>
      <w:lvlText w:val=""/>
      <w:lvlJc w:val="left"/>
      <w:pPr>
        <w:ind w:left="3576" w:hanging="360"/>
      </w:pPr>
      <w:rPr>
        <w:rFonts w:ascii="Symbol" w:hAnsi="Symbol" w:hint="default"/>
      </w:rPr>
    </w:lvl>
    <w:lvl w:ilvl="4" w:tplc="04130003" w:tentative="1">
      <w:start w:val="1"/>
      <w:numFmt w:val="bullet"/>
      <w:lvlText w:val="o"/>
      <w:lvlJc w:val="left"/>
      <w:pPr>
        <w:ind w:left="4296" w:hanging="360"/>
      </w:pPr>
      <w:rPr>
        <w:rFonts w:ascii="Courier New" w:hAnsi="Courier New" w:cs="Courier New" w:hint="default"/>
      </w:rPr>
    </w:lvl>
    <w:lvl w:ilvl="5" w:tplc="04130005" w:tentative="1">
      <w:start w:val="1"/>
      <w:numFmt w:val="bullet"/>
      <w:lvlText w:val=""/>
      <w:lvlJc w:val="left"/>
      <w:pPr>
        <w:ind w:left="5016" w:hanging="360"/>
      </w:pPr>
      <w:rPr>
        <w:rFonts w:ascii="Wingdings" w:hAnsi="Wingdings" w:hint="default"/>
      </w:rPr>
    </w:lvl>
    <w:lvl w:ilvl="6" w:tplc="04130001" w:tentative="1">
      <w:start w:val="1"/>
      <w:numFmt w:val="bullet"/>
      <w:lvlText w:val=""/>
      <w:lvlJc w:val="left"/>
      <w:pPr>
        <w:ind w:left="5736" w:hanging="360"/>
      </w:pPr>
      <w:rPr>
        <w:rFonts w:ascii="Symbol" w:hAnsi="Symbol" w:hint="default"/>
      </w:rPr>
    </w:lvl>
    <w:lvl w:ilvl="7" w:tplc="04130003" w:tentative="1">
      <w:start w:val="1"/>
      <w:numFmt w:val="bullet"/>
      <w:lvlText w:val="o"/>
      <w:lvlJc w:val="left"/>
      <w:pPr>
        <w:ind w:left="6456" w:hanging="360"/>
      </w:pPr>
      <w:rPr>
        <w:rFonts w:ascii="Courier New" w:hAnsi="Courier New" w:cs="Courier New" w:hint="default"/>
      </w:rPr>
    </w:lvl>
    <w:lvl w:ilvl="8" w:tplc="04130005" w:tentative="1">
      <w:start w:val="1"/>
      <w:numFmt w:val="bullet"/>
      <w:lvlText w:val=""/>
      <w:lvlJc w:val="left"/>
      <w:pPr>
        <w:ind w:left="7176" w:hanging="360"/>
      </w:pPr>
      <w:rPr>
        <w:rFonts w:ascii="Wingdings" w:hAnsi="Wingdings" w:hint="default"/>
      </w:rPr>
    </w:lvl>
  </w:abstractNum>
  <w:abstractNum w:abstractNumId="11" w15:restartNumberingAfterBreak="0">
    <w:nsid w:val="2AEF603B"/>
    <w:multiLevelType w:val="hybridMultilevel"/>
    <w:tmpl w:val="5948867A"/>
    <w:lvl w:ilvl="0" w:tplc="04130001">
      <w:start w:val="1"/>
      <w:numFmt w:val="bullet"/>
      <w:lvlText w:val=""/>
      <w:lvlJc w:val="left"/>
      <w:pPr>
        <w:ind w:left="2073" w:hanging="360"/>
      </w:pPr>
      <w:rPr>
        <w:rFonts w:ascii="Symbol" w:hAnsi="Symbol" w:hint="default"/>
      </w:rPr>
    </w:lvl>
    <w:lvl w:ilvl="1" w:tplc="04130003">
      <w:start w:val="1"/>
      <w:numFmt w:val="bullet"/>
      <w:lvlText w:val="o"/>
      <w:lvlJc w:val="left"/>
      <w:pPr>
        <w:ind w:left="2793" w:hanging="360"/>
      </w:pPr>
      <w:rPr>
        <w:rFonts w:ascii="Courier New" w:hAnsi="Courier New" w:cs="Courier New" w:hint="default"/>
      </w:rPr>
    </w:lvl>
    <w:lvl w:ilvl="2" w:tplc="04130005" w:tentative="1">
      <w:start w:val="1"/>
      <w:numFmt w:val="bullet"/>
      <w:lvlText w:val=""/>
      <w:lvlJc w:val="left"/>
      <w:pPr>
        <w:ind w:left="3513" w:hanging="360"/>
      </w:pPr>
      <w:rPr>
        <w:rFonts w:ascii="Wingdings" w:hAnsi="Wingdings" w:hint="default"/>
      </w:rPr>
    </w:lvl>
    <w:lvl w:ilvl="3" w:tplc="04130001" w:tentative="1">
      <w:start w:val="1"/>
      <w:numFmt w:val="bullet"/>
      <w:lvlText w:val=""/>
      <w:lvlJc w:val="left"/>
      <w:pPr>
        <w:ind w:left="4233" w:hanging="360"/>
      </w:pPr>
      <w:rPr>
        <w:rFonts w:ascii="Symbol" w:hAnsi="Symbol" w:hint="default"/>
      </w:rPr>
    </w:lvl>
    <w:lvl w:ilvl="4" w:tplc="04130003" w:tentative="1">
      <w:start w:val="1"/>
      <w:numFmt w:val="bullet"/>
      <w:lvlText w:val="o"/>
      <w:lvlJc w:val="left"/>
      <w:pPr>
        <w:ind w:left="4953" w:hanging="360"/>
      </w:pPr>
      <w:rPr>
        <w:rFonts w:ascii="Courier New" w:hAnsi="Courier New" w:cs="Courier New" w:hint="default"/>
      </w:rPr>
    </w:lvl>
    <w:lvl w:ilvl="5" w:tplc="04130005" w:tentative="1">
      <w:start w:val="1"/>
      <w:numFmt w:val="bullet"/>
      <w:lvlText w:val=""/>
      <w:lvlJc w:val="left"/>
      <w:pPr>
        <w:ind w:left="5673" w:hanging="360"/>
      </w:pPr>
      <w:rPr>
        <w:rFonts w:ascii="Wingdings" w:hAnsi="Wingdings" w:hint="default"/>
      </w:rPr>
    </w:lvl>
    <w:lvl w:ilvl="6" w:tplc="04130001" w:tentative="1">
      <w:start w:val="1"/>
      <w:numFmt w:val="bullet"/>
      <w:lvlText w:val=""/>
      <w:lvlJc w:val="left"/>
      <w:pPr>
        <w:ind w:left="6393" w:hanging="360"/>
      </w:pPr>
      <w:rPr>
        <w:rFonts w:ascii="Symbol" w:hAnsi="Symbol" w:hint="default"/>
      </w:rPr>
    </w:lvl>
    <w:lvl w:ilvl="7" w:tplc="04130003" w:tentative="1">
      <w:start w:val="1"/>
      <w:numFmt w:val="bullet"/>
      <w:lvlText w:val="o"/>
      <w:lvlJc w:val="left"/>
      <w:pPr>
        <w:ind w:left="7113" w:hanging="360"/>
      </w:pPr>
      <w:rPr>
        <w:rFonts w:ascii="Courier New" w:hAnsi="Courier New" w:cs="Courier New" w:hint="default"/>
      </w:rPr>
    </w:lvl>
    <w:lvl w:ilvl="8" w:tplc="04130005" w:tentative="1">
      <w:start w:val="1"/>
      <w:numFmt w:val="bullet"/>
      <w:lvlText w:val=""/>
      <w:lvlJc w:val="left"/>
      <w:pPr>
        <w:ind w:left="7833" w:hanging="360"/>
      </w:pPr>
      <w:rPr>
        <w:rFonts w:ascii="Wingdings" w:hAnsi="Wingdings" w:hint="default"/>
      </w:rPr>
    </w:lvl>
  </w:abstractNum>
  <w:abstractNum w:abstractNumId="12" w15:restartNumberingAfterBreak="0">
    <w:nsid w:val="2C4177CF"/>
    <w:multiLevelType w:val="hybridMultilevel"/>
    <w:tmpl w:val="179C06C0"/>
    <w:lvl w:ilvl="0" w:tplc="04130001">
      <w:start w:val="1"/>
      <w:numFmt w:val="bullet"/>
      <w:lvlText w:val=""/>
      <w:lvlJc w:val="left"/>
      <w:pPr>
        <w:ind w:left="2136" w:hanging="360"/>
      </w:pPr>
      <w:rPr>
        <w:rFonts w:ascii="Symbol" w:hAnsi="Symbol" w:hint="default"/>
      </w:rPr>
    </w:lvl>
    <w:lvl w:ilvl="1" w:tplc="04130003">
      <w:start w:val="1"/>
      <w:numFmt w:val="bullet"/>
      <w:lvlText w:val="o"/>
      <w:lvlJc w:val="left"/>
      <w:pPr>
        <w:ind w:left="2856" w:hanging="360"/>
      </w:pPr>
      <w:rPr>
        <w:rFonts w:ascii="Courier New" w:hAnsi="Courier New" w:cs="Courier New" w:hint="default"/>
      </w:rPr>
    </w:lvl>
    <w:lvl w:ilvl="2" w:tplc="04130005">
      <w:start w:val="1"/>
      <w:numFmt w:val="bullet"/>
      <w:lvlText w:val=""/>
      <w:lvlJc w:val="left"/>
      <w:pPr>
        <w:ind w:left="3576" w:hanging="360"/>
      </w:pPr>
      <w:rPr>
        <w:rFonts w:ascii="Wingdings" w:hAnsi="Wingdings" w:hint="default"/>
      </w:rPr>
    </w:lvl>
    <w:lvl w:ilvl="3" w:tplc="0413000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13" w15:restartNumberingAfterBreak="0">
    <w:nsid w:val="2C7A108A"/>
    <w:multiLevelType w:val="hybridMultilevel"/>
    <w:tmpl w:val="80DE6D5A"/>
    <w:lvl w:ilvl="0" w:tplc="04130007">
      <w:start w:val="1"/>
      <w:numFmt w:val="bullet"/>
      <w:lvlText w:val=""/>
      <w:lvlPicBulletId w:val="0"/>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4" w15:restartNumberingAfterBreak="0">
    <w:nsid w:val="2D8509B4"/>
    <w:multiLevelType w:val="hybridMultilevel"/>
    <w:tmpl w:val="FA94BA5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F6C0265"/>
    <w:multiLevelType w:val="hybridMultilevel"/>
    <w:tmpl w:val="EEC0FAC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6226AC2"/>
    <w:multiLevelType w:val="hybridMultilevel"/>
    <w:tmpl w:val="C65E85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7C701C1"/>
    <w:multiLevelType w:val="hybridMultilevel"/>
    <w:tmpl w:val="D388B270"/>
    <w:lvl w:ilvl="0" w:tplc="04130007">
      <w:start w:val="1"/>
      <w:numFmt w:val="bullet"/>
      <w:lvlText w:val=""/>
      <w:lvlPicBulletId w:val="0"/>
      <w:lvlJc w:val="left"/>
      <w:pPr>
        <w:ind w:left="1416" w:hanging="360"/>
      </w:pPr>
      <w:rPr>
        <w:rFonts w:ascii="Symbol" w:hAnsi="Symbol" w:hint="default"/>
      </w:rPr>
    </w:lvl>
    <w:lvl w:ilvl="1" w:tplc="04130003" w:tentative="1">
      <w:start w:val="1"/>
      <w:numFmt w:val="bullet"/>
      <w:lvlText w:val="o"/>
      <w:lvlJc w:val="left"/>
      <w:pPr>
        <w:ind w:left="2136" w:hanging="360"/>
      </w:pPr>
      <w:rPr>
        <w:rFonts w:ascii="Courier New" w:hAnsi="Courier New" w:cs="Courier New" w:hint="default"/>
      </w:rPr>
    </w:lvl>
    <w:lvl w:ilvl="2" w:tplc="04130005" w:tentative="1">
      <w:start w:val="1"/>
      <w:numFmt w:val="bullet"/>
      <w:lvlText w:val=""/>
      <w:lvlJc w:val="left"/>
      <w:pPr>
        <w:ind w:left="2856" w:hanging="360"/>
      </w:pPr>
      <w:rPr>
        <w:rFonts w:ascii="Wingdings" w:hAnsi="Wingdings" w:hint="default"/>
      </w:rPr>
    </w:lvl>
    <w:lvl w:ilvl="3" w:tplc="04130001" w:tentative="1">
      <w:start w:val="1"/>
      <w:numFmt w:val="bullet"/>
      <w:lvlText w:val=""/>
      <w:lvlJc w:val="left"/>
      <w:pPr>
        <w:ind w:left="3576" w:hanging="360"/>
      </w:pPr>
      <w:rPr>
        <w:rFonts w:ascii="Symbol" w:hAnsi="Symbol" w:hint="default"/>
      </w:rPr>
    </w:lvl>
    <w:lvl w:ilvl="4" w:tplc="04130003" w:tentative="1">
      <w:start w:val="1"/>
      <w:numFmt w:val="bullet"/>
      <w:lvlText w:val="o"/>
      <w:lvlJc w:val="left"/>
      <w:pPr>
        <w:ind w:left="4296" w:hanging="360"/>
      </w:pPr>
      <w:rPr>
        <w:rFonts w:ascii="Courier New" w:hAnsi="Courier New" w:cs="Courier New" w:hint="default"/>
      </w:rPr>
    </w:lvl>
    <w:lvl w:ilvl="5" w:tplc="04130005" w:tentative="1">
      <w:start w:val="1"/>
      <w:numFmt w:val="bullet"/>
      <w:lvlText w:val=""/>
      <w:lvlJc w:val="left"/>
      <w:pPr>
        <w:ind w:left="5016" w:hanging="360"/>
      </w:pPr>
      <w:rPr>
        <w:rFonts w:ascii="Wingdings" w:hAnsi="Wingdings" w:hint="default"/>
      </w:rPr>
    </w:lvl>
    <w:lvl w:ilvl="6" w:tplc="04130001" w:tentative="1">
      <w:start w:val="1"/>
      <w:numFmt w:val="bullet"/>
      <w:lvlText w:val=""/>
      <w:lvlJc w:val="left"/>
      <w:pPr>
        <w:ind w:left="5736" w:hanging="360"/>
      </w:pPr>
      <w:rPr>
        <w:rFonts w:ascii="Symbol" w:hAnsi="Symbol" w:hint="default"/>
      </w:rPr>
    </w:lvl>
    <w:lvl w:ilvl="7" w:tplc="04130003" w:tentative="1">
      <w:start w:val="1"/>
      <w:numFmt w:val="bullet"/>
      <w:lvlText w:val="o"/>
      <w:lvlJc w:val="left"/>
      <w:pPr>
        <w:ind w:left="6456" w:hanging="360"/>
      </w:pPr>
      <w:rPr>
        <w:rFonts w:ascii="Courier New" w:hAnsi="Courier New" w:cs="Courier New" w:hint="default"/>
      </w:rPr>
    </w:lvl>
    <w:lvl w:ilvl="8" w:tplc="04130005" w:tentative="1">
      <w:start w:val="1"/>
      <w:numFmt w:val="bullet"/>
      <w:lvlText w:val=""/>
      <w:lvlJc w:val="left"/>
      <w:pPr>
        <w:ind w:left="7176" w:hanging="360"/>
      </w:pPr>
      <w:rPr>
        <w:rFonts w:ascii="Wingdings" w:hAnsi="Wingdings" w:hint="default"/>
      </w:rPr>
    </w:lvl>
  </w:abstractNum>
  <w:abstractNum w:abstractNumId="18" w15:restartNumberingAfterBreak="0">
    <w:nsid w:val="38332D12"/>
    <w:multiLevelType w:val="hybridMultilevel"/>
    <w:tmpl w:val="8B7A6D0A"/>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9" w15:restartNumberingAfterBreak="0">
    <w:nsid w:val="46D528C1"/>
    <w:multiLevelType w:val="hybridMultilevel"/>
    <w:tmpl w:val="5CBAE1B4"/>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0" w15:restartNumberingAfterBreak="0">
    <w:nsid w:val="492849C0"/>
    <w:multiLevelType w:val="hybridMultilevel"/>
    <w:tmpl w:val="19AE6F84"/>
    <w:lvl w:ilvl="0" w:tplc="AE486A86">
      <w:start w:val="9"/>
      <w:numFmt w:val="decimal"/>
      <w:lvlText w:val="%1."/>
      <w:lvlJc w:val="left"/>
      <w:pPr>
        <w:ind w:left="2844" w:hanging="360"/>
      </w:pPr>
      <w:rPr>
        <w:rFonts w:hint="default"/>
      </w:rPr>
    </w:lvl>
    <w:lvl w:ilvl="1" w:tplc="04130019" w:tentative="1">
      <w:start w:val="1"/>
      <w:numFmt w:val="lowerLetter"/>
      <w:lvlText w:val="%2."/>
      <w:lvlJc w:val="left"/>
      <w:pPr>
        <w:ind w:left="3564" w:hanging="360"/>
      </w:pPr>
    </w:lvl>
    <w:lvl w:ilvl="2" w:tplc="0413001B" w:tentative="1">
      <w:start w:val="1"/>
      <w:numFmt w:val="lowerRoman"/>
      <w:lvlText w:val="%3."/>
      <w:lvlJc w:val="right"/>
      <w:pPr>
        <w:ind w:left="4284" w:hanging="180"/>
      </w:pPr>
    </w:lvl>
    <w:lvl w:ilvl="3" w:tplc="0413000F" w:tentative="1">
      <w:start w:val="1"/>
      <w:numFmt w:val="decimal"/>
      <w:lvlText w:val="%4."/>
      <w:lvlJc w:val="left"/>
      <w:pPr>
        <w:ind w:left="5004" w:hanging="360"/>
      </w:pPr>
    </w:lvl>
    <w:lvl w:ilvl="4" w:tplc="04130019" w:tentative="1">
      <w:start w:val="1"/>
      <w:numFmt w:val="lowerLetter"/>
      <w:lvlText w:val="%5."/>
      <w:lvlJc w:val="left"/>
      <w:pPr>
        <w:ind w:left="5724" w:hanging="360"/>
      </w:pPr>
    </w:lvl>
    <w:lvl w:ilvl="5" w:tplc="0413001B" w:tentative="1">
      <w:start w:val="1"/>
      <w:numFmt w:val="lowerRoman"/>
      <w:lvlText w:val="%6."/>
      <w:lvlJc w:val="right"/>
      <w:pPr>
        <w:ind w:left="6444" w:hanging="180"/>
      </w:pPr>
    </w:lvl>
    <w:lvl w:ilvl="6" w:tplc="0413000F" w:tentative="1">
      <w:start w:val="1"/>
      <w:numFmt w:val="decimal"/>
      <w:lvlText w:val="%7."/>
      <w:lvlJc w:val="left"/>
      <w:pPr>
        <w:ind w:left="7164" w:hanging="360"/>
      </w:pPr>
    </w:lvl>
    <w:lvl w:ilvl="7" w:tplc="04130019" w:tentative="1">
      <w:start w:val="1"/>
      <w:numFmt w:val="lowerLetter"/>
      <w:lvlText w:val="%8."/>
      <w:lvlJc w:val="left"/>
      <w:pPr>
        <w:ind w:left="7884" w:hanging="360"/>
      </w:pPr>
    </w:lvl>
    <w:lvl w:ilvl="8" w:tplc="0413001B" w:tentative="1">
      <w:start w:val="1"/>
      <w:numFmt w:val="lowerRoman"/>
      <w:lvlText w:val="%9."/>
      <w:lvlJc w:val="right"/>
      <w:pPr>
        <w:ind w:left="8604" w:hanging="180"/>
      </w:pPr>
    </w:lvl>
  </w:abstractNum>
  <w:abstractNum w:abstractNumId="21" w15:restartNumberingAfterBreak="0">
    <w:nsid w:val="4A113681"/>
    <w:multiLevelType w:val="hybridMultilevel"/>
    <w:tmpl w:val="CBA618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B460198"/>
    <w:multiLevelType w:val="hybridMultilevel"/>
    <w:tmpl w:val="F97470E8"/>
    <w:lvl w:ilvl="0" w:tplc="8AE601DC">
      <w:start w:val="1"/>
      <w:numFmt w:val="bullet"/>
      <w:pStyle w:val="Kop3"/>
      <w:lvlText w:val=""/>
      <w:lvlPicBulletId w:val="0"/>
      <w:lvlJc w:val="left"/>
      <w:pPr>
        <w:ind w:left="1070" w:hanging="360"/>
      </w:pPr>
      <w:rPr>
        <w:rFonts w:ascii="Symbol" w:hAnsi="Symbol" w:hint="default"/>
      </w:rPr>
    </w:lvl>
    <w:lvl w:ilvl="1" w:tplc="04130003">
      <w:start w:val="1"/>
      <w:numFmt w:val="bullet"/>
      <w:lvlText w:val="o"/>
      <w:lvlJc w:val="left"/>
      <w:pPr>
        <w:ind w:left="2000" w:hanging="360"/>
      </w:pPr>
      <w:rPr>
        <w:rFonts w:ascii="Courier New" w:hAnsi="Courier New" w:cs="Courier New" w:hint="default"/>
      </w:rPr>
    </w:lvl>
    <w:lvl w:ilvl="2" w:tplc="04130005" w:tentative="1">
      <w:start w:val="1"/>
      <w:numFmt w:val="bullet"/>
      <w:lvlText w:val=""/>
      <w:lvlJc w:val="left"/>
      <w:pPr>
        <w:ind w:left="2720" w:hanging="360"/>
      </w:pPr>
      <w:rPr>
        <w:rFonts w:ascii="Wingdings" w:hAnsi="Wingdings" w:hint="default"/>
      </w:rPr>
    </w:lvl>
    <w:lvl w:ilvl="3" w:tplc="04130001" w:tentative="1">
      <w:start w:val="1"/>
      <w:numFmt w:val="bullet"/>
      <w:lvlText w:val=""/>
      <w:lvlJc w:val="left"/>
      <w:pPr>
        <w:ind w:left="3440" w:hanging="360"/>
      </w:pPr>
      <w:rPr>
        <w:rFonts w:ascii="Symbol" w:hAnsi="Symbol" w:hint="default"/>
      </w:rPr>
    </w:lvl>
    <w:lvl w:ilvl="4" w:tplc="04130003" w:tentative="1">
      <w:start w:val="1"/>
      <w:numFmt w:val="bullet"/>
      <w:lvlText w:val="o"/>
      <w:lvlJc w:val="left"/>
      <w:pPr>
        <w:ind w:left="4160" w:hanging="360"/>
      </w:pPr>
      <w:rPr>
        <w:rFonts w:ascii="Courier New" w:hAnsi="Courier New" w:cs="Courier New" w:hint="default"/>
      </w:rPr>
    </w:lvl>
    <w:lvl w:ilvl="5" w:tplc="04130005" w:tentative="1">
      <w:start w:val="1"/>
      <w:numFmt w:val="bullet"/>
      <w:lvlText w:val=""/>
      <w:lvlJc w:val="left"/>
      <w:pPr>
        <w:ind w:left="4880" w:hanging="360"/>
      </w:pPr>
      <w:rPr>
        <w:rFonts w:ascii="Wingdings" w:hAnsi="Wingdings" w:hint="default"/>
      </w:rPr>
    </w:lvl>
    <w:lvl w:ilvl="6" w:tplc="04130001" w:tentative="1">
      <w:start w:val="1"/>
      <w:numFmt w:val="bullet"/>
      <w:lvlText w:val=""/>
      <w:lvlJc w:val="left"/>
      <w:pPr>
        <w:ind w:left="5600" w:hanging="360"/>
      </w:pPr>
      <w:rPr>
        <w:rFonts w:ascii="Symbol" w:hAnsi="Symbol" w:hint="default"/>
      </w:rPr>
    </w:lvl>
    <w:lvl w:ilvl="7" w:tplc="04130003" w:tentative="1">
      <w:start w:val="1"/>
      <w:numFmt w:val="bullet"/>
      <w:lvlText w:val="o"/>
      <w:lvlJc w:val="left"/>
      <w:pPr>
        <w:ind w:left="6320" w:hanging="360"/>
      </w:pPr>
      <w:rPr>
        <w:rFonts w:ascii="Courier New" w:hAnsi="Courier New" w:cs="Courier New" w:hint="default"/>
      </w:rPr>
    </w:lvl>
    <w:lvl w:ilvl="8" w:tplc="04130005" w:tentative="1">
      <w:start w:val="1"/>
      <w:numFmt w:val="bullet"/>
      <w:lvlText w:val=""/>
      <w:lvlJc w:val="left"/>
      <w:pPr>
        <w:ind w:left="7040" w:hanging="360"/>
      </w:pPr>
      <w:rPr>
        <w:rFonts w:ascii="Wingdings" w:hAnsi="Wingdings" w:hint="default"/>
      </w:rPr>
    </w:lvl>
  </w:abstractNum>
  <w:abstractNum w:abstractNumId="23" w15:restartNumberingAfterBreak="0">
    <w:nsid w:val="55F020F8"/>
    <w:multiLevelType w:val="hybridMultilevel"/>
    <w:tmpl w:val="0D7CB4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ADF6D0E"/>
    <w:multiLevelType w:val="hybridMultilevel"/>
    <w:tmpl w:val="F89C36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CE174B4"/>
    <w:multiLevelType w:val="hybridMultilevel"/>
    <w:tmpl w:val="FF446796"/>
    <w:lvl w:ilvl="0" w:tplc="04130001">
      <w:start w:val="1"/>
      <w:numFmt w:val="bullet"/>
      <w:lvlText w:val=""/>
      <w:lvlJc w:val="left"/>
      <w:pPr>
        <w:ind w:left="1789" w:hanging="360"/>
      </w:pPr>
      <w:rPr>
        <w:rFonts w:ascii="Symbol" w:hAnsi="Symbol" w:hint="default"/>
      </w:rPr>
    </w:lvl>
    <w:lvl w:ilvl="1" w:tplc="04130003" w:tentative="1">
      <w:start w:val="1"/>
      <w:numFmt w:val="bullet"/>
      <w:lvlText w:val="o"/>
      <w:lvlJc w:val="left"/>
      <w:pPr>
        <w:ind w:left="2509" w:hanging="360"/>
      </w:pPr>
      <w:rPr>
        <w:rFonts w:ascii="Courier New" w:hAnsi="Courier New" w:cs="Courier New" w:hint="default"/>
      </w:rPr>
    </w:lvl>
    <w:lvl w:ilvl="2" w:tplc="04130005" w:tentative="1">
      <w:start w:val="1"/>
      <w:numFmt w:val="bullet"/>
      <w:lvlText w:val=""/>
      <w:lvlJc w:val="left"/>
      <w:pPr>
        <w:ind w:left="3229" w:hanging="360"/>
      </w:pPr>
      <w:rPr>
        <w:rFonts w:ascii="Wingdings" w:hAnsi="Wingdings" w:hint="default"/>
      </w:rPr>
    </w:lvl>
    <w:lvl w:ilvl="3" w:tplc="04130001" w:tentative="1">
      <w:start w:val="1"/>
      <w:numFmt w:val="bullet"/>
      <w:lvlText w:val=""/>
      <w:lvlJc w:val="left"/>
      <w:pPr>
        <w:ind w:left="3949" w:hanging="360"/>
      </w:pPr>
      <w:rPr>
        <w:rFonts w:ascii="Symbol" w:hAnsi="Symbol" w:hint="default"/>
      </w:rPr>
    </w:lvl>
    <w:lvl w:ilvl="4" w:tplc="04130003" w:tentative="1">
      <w:start w:val="1"/>
      <w:numFmt w:val="bullet"/>
      <w:lvlText w:val="o"/>
      <w:lvlJc w:val="left"/>
      <w:pPr>
        <w:ind w:left="4669" w:hanging="360"/>
      </w:pPr>
      <w:rPr>
        <w:rFonts w:ascii="Courier New" w:hAnsi="Courier New" w:cs="Courier New" w:hint="default"/>
      </w:rPr>
    </w:lvl>
    <w:lvl w:ilvl="5" w:tplc="04130005" w:tentative="1">
      <w:start w:val="1"/>
      <w:numFmt w:val="bullet"/>
      <w:lvlText w:val=""/>
      <w:lvlJc w:val="left"/>
      <w:pPr>
        <w:ind w:left="5389" w:hanging="360"/>
      </w:pPr>
      <w:rPr>
        <w:rFonts w:ascii="Wingdings" w:hAnsi="Wingdings" w:hint="default"/>
      </w:rPr>
    </w:lvl>
    <w:lvl w:ilvl="6" w:tplc="04130001" w:tentative="1">
      <w:start w:val="1"/>
      <w:numFmt w:val="bullet"/>
      <w:lvlText w:val=""/>
      <w:lvlJc w:val="left"/>
      <w:pPr>
        <w:ind w:left="6109" w:hanging="360"/>
      </w:pPr>
      <w:rPr>
        <w:rFonts w:ascii="Symbol" w:hAnsi="Symbol" w:hint="default"/>
      </w:rPr>
    </w:lvl>
    <w:lvl w:ilvl="7" w:tplc="04130003" w:tentative="1">
      <w:start w:val="1"/>
      <w:numFmt w:val="bullet"/>
      <w:lvlText w:val="o"/>
      <w:lvlJc w:val="left"/>
      <w:pPr>
        <w:ind w:left="6829" w:hanging="360"/>
      </w:pPr>
      <w:rPr>
        <w:rFonts w:ascii="Courier New" w:hAnsi="Courier New" w:cs="Courier New" w:hint="default"/>
      </w:rPr>
    </w:lvl>
    <w:lvl w:ilvl="8" w:tplc="04130005" w:tentative="1">
      <w:start w:val="1"/>
      <w:numFmt w:val="bullet"/>
      <w:lvlText w:val=""/>
      <w:lvlJc w:val="left"/>
      <w:pPr>
        <w:ind w:left="7549" w:hanging="360"/>
      </w:pPr>
      <w:rPr>
        <w:rFonts w:ascii="Wingdings" w:hAnsi="Wingdings" w:hint="default"/>
      </w:rPr>
    </w:lvl>
  </w:abstractNum>
  <w:abstractNum w:abstractNumId="26" w15:restartNumberingAfterBreak="0">
    <w:nsid w:val="60014793"/>
    <w:multiLevelType w:val="hybridMultilevel"/>
    <w:tmpl w:val="FB2697A2"/>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7" w15:restartNumberingAfterBreak="0">
    <w:nsid w:val="64EF64EA"/>
    <w:multiLevelType w:val="hybridMultilevel"/>
    <w:tmpl w:val="103E68A2"/>
    <w:lvl w:ilvl="0" w:tplc="04130007">
      <w:start w:val="1"/>
      <w:numFmt w:val="bullet"/>
      <w:lvlText w:val=""/>
      <w:lvlPicBulletId w:val="0"/>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8" w15:restartNumberingAfterBreak="0">
    <w:nsid w:val="72A31A2A"/>
    <w:multiLevelType w:val="hybridMultilevel"/>
    <w:tmpl w:val="00368DAE"/>
    <w:lvl w:ilvl="0" w:tplc="CB1C6BA4">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9" w15:restartNumberingAfterBreak="0">
    <w:nsid w:val="748158E2"/>
    <w:multiLevelType w:val="hybridMultilevel"/>
    <w:tmpl w:val="0254B0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76F73922"/>
    <w:multiLevelType w:val="hybridMultilevel"/>
    <w:tmpl w:val="CE38BC90"/>
    <w:lvl w:ilvl="0" w:tplc="FF84F2DE">
      <w:start w:val="1"/>
      <w:numFmt w:val="bullet"/>
      <w:lvlText w:val=""/>
      <w:lvlJc w:val="left"/>
      <w:pPr>
        <w:ind w:left="1429" w:hanging="360"/>
      </w:pPr>
      <w:rPr>
        <w:rFonts w:ascii="Symbol" w:eastAsiaTheme="minorHAnsi" w:hAnsi="Symbol" w:cstheme="minorBidi"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31" w15:restartNumberingAfterBreak="0">
    <w:nsid w:val="7E6B1FDD"/>
    <w:multiLevelType w:val="hybridMultilevel"/>
    <w:tmpl w:val="32B48B6E"/>
    <w:lvl w:ilvl="0" w:tplc="04130007">
      <w:start w:val="1"/>
      <w:numFmt w:val="bullet"/>
      <w:lvlText w:val=""/>
      <w:lvlPicBulletId w:val="0"/>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num w:numId="1">
    <w:abstractNumId w:val="15"/>
  </w:num>
  <w:num w:numId="2">
    <w:abstractNumId w:val="29"/>
  </w:num>
  <w:num w:numId="3">
    <w:abstractNumId w:val="16"/>
  </w:num>
  <w:num w:numId="4">
    <w:abstractNumId w:val="24"/>
  </w:num>
  <w:num w:numId="5">
    <w:abstractNumId w:val="14"/>
  </w:num>
  <w:num w:numId="6">
    <w:abstractNumId w:val="4"/>
  </w:num>
  <w:num w:numId="7">
    <w:abstractNumId w:val="22"/>
  </w:num>
  <w:num w:numId="8">
    <w:abstractNumId w:val="10"/>
  </w:num>
  <w:num w:numId="9">
    <w:abstractNumId w:val="21"/>
  </w:num>
  <w:num w:numId="10">
    <w:abstractNumId w:val="12"/>
  </w:num>
  <w:num w:numId="11">
    <w:abstractNumId w:val="3"/>
  </w:num>
  <w:num w:numId="12">
    <w:abstractNumId w:val="31"/>
  </w:num>
  <w:num w:numId="13">
    <w:abstractNumId w:val="17"/>
  </w:num>
  <w:num w:numId="14">
    <w:abstractNumId w:val="27"/>
  </w:num>
  <w:num w:numId="15">
    <w:abstractNumId w:val="13"/>
  </w:num>
  <w:num w:numId="16">
    <w:abstractNumId w:val="4"/>
    <w:lvlOverride w:ilvl="0">
      <w:startOverride w:val="1"/>
    </w:lvlOverride>
  </w:num>
  <w:num w:numId="17">
    <w:abstractNumId w:val="20"/>
  </w:num>
  <w:num w:numId="18">
    <w:abstractNumId w:val="23"/>
  </w:num>
  <w:num w:numId="19">
    <w:abstractNumId w:val="6"/>
  </w:num>
  <w:num w:numId="20">
    <w:abstractNumId w:val="9"/>
  </w:num>
  <w:num w:numId="21">
    <w:abstractNumId w:val="1"/>
  </w:num>
  <w:num w:numId="22">
    <w:abstractNumId w:val="11"/>
  </w:num>
  <w:num w:numId="23">
    <w:abstractNumId w:val="5"/>
  </w:num>
  <w:num w:numId="24">
    <w:abstractNumId w:val="28"/>
  </w:num>
  <w:num w:numId="25">
    <w:abstractNumId w:val="30"/>
  </w:num>
  <w:num w:numId="26">
    <w:abstractNumId w:val="2"/>
  </w:num>
  <w:num w:numId="27">
    <w:abstractNumId w:val="19"/>
  </w:num>
  <w:num w:numId="28">
    <w:abstractNumId w:val="8"/>
  </w:num>
  <w:num w:numId="29">
    <w:abstractNumId w:val="0"/>
  </w:num>
  <w:num w:numId="30">
    <w:abstractNumId w:val="7"/>
  </w:num>
  <w:num w:numId="31">
    <w:abstractNumId w:val="18"/>
  </w:num>
  <w:num w:numId="32">
    <w:abstractNumId w:val="25"/>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E08"/>
    <w:rsid w:val="00000BAD"/>
    <w:rsid w:val="000036B0"/>
    <w:rsid w:val="00006AC3"/>
    <w:rsid w:val="00006DE8"/>
    <w:rsid w:val="000116FB"/>
    <w:rsid w:val="0002020B"/>
    <w:rsid w:val="0002688C"/>
    <w:rsid w:val="00030067"/>
    <w:rsid w:val="00034219"/>
    <w:rsid w:val="000364EA"/>
    <w:rsid w:val="000374BE"/>
    <w:rsid w:val="00044101"/>
    <w:rsid w:val="000456A4"/>
    <w:rsid w:val="00045F85"/>
    <w:rsid w:val="0005340C"/>
    <w:rsid w:val="0005460F"/>
    <w:rsid w:val="00054714"/>
    <w:rsid w:val="00056E00"/>
    <w:rsid w:val="00063CA4"/>
    <w:rsid w:val="0007034C"/>
    <w:rsid w:val="00071128"/>
    <w:rsid w:val="00072148"/>
    <w:rsid w:val="00072443"/>
    <w:rsid w:val="000726C7"/>
    <w:rsid w:val="000749A6"/>
    <w:rsid w:val="00076CB2"/>
    <w:rsid w:val="0008041E"/>
    <w:rsid w:val="00082194"/>
    <w:rsid w:val="00083646"/>
    <w:rsid w:val="000839FA"/>
    <w:rsid w:val="00090ADB"/>
    <w:rsid w:val="000A26F3"/>
    <w:rsid w:val="000B0ACF"/>
    <w:rsid w:val="000B0FFF"/>
    <w:rsid w:val="000B38F2"/>
    <w:rsid w:val="000B4A5D"/>
    <w:rsid w:val="000B4F9D"/>
    <w:rsid w:val="000C32FC"/>
    <w:rsid w:val="000C57F3"/>
    <w:rsid w:val="000D0C51"/>
    <w:rsid w:val="000D0DBE"/>
    <w:rsid w:val="000D5014"/>
    <w:rsid w:val="000E28C5"/>
    <w:rsid w:val="000E5EA8"/>
    <w:rsid w:val="000E7335"/>
    <w:rsid w:val="000E7936"/>
    <w:rsid w:val="000F7039"/>
    <w:rsid w:val="000F7EBC"/>
    <w:rsid w:val="00100001"/>
    <w:rsid w:val="0010356A"/>
    <w:rsid w:val="00111286"/>
    <w:rsid w:val="00115D89"/>
    <w:rsid w:val="00116C13"/>
    <w:rsid w:val="00117E01"/>
    <w:rsid w:val="0012418C"/>
    <w:rsid w:val="00124B8C"/>
    <w:rsid w:val="00124D88"/>
    <w:rsid w:val="00130467"/>
    <w:rsid w:val="00132DF8"/>
    <w:rsid w:val="00133F2D"/>
    <w:rsid w:val="00135187"/>
    <w:rsid w:val="0013648E"/>
    <w:rsid w:val="00141826"/>
    <w:rsid w:val="001436F9"/>
    <w:rsid w:val="00145D91"/>
    <w:rsid w:val="00147E0E"/>
    <w:rsid w:val="0015050E"/>
    <w:rsid w:val="00150B83"/>
    <w:rsid w:val="001519F1"/>
    <w:rsid w:val="001531F4"/>
    <w:rsid w:val="00153C9E"/>
    <w:rsid w:val="00154FAD"/>
    <w:rsid w:val="00163A63"/>
    <w:rsid w:val="001740F2"/>
    <w:rsid w:val="00181958"/>
    <w:rsid w:val="001873AE"/>
    <w:rsid w:val="00187764"/>
    <w:rsid w:val="00193EAC"/>
    <w:rsid w:val="001941A9"/>
    <w:rsid w:val="00196AFF"/>
    <w:rsid w:val="00197A9B"/>
    <w:rsid w:val="001A0C84"/>
    <w:rsid w:val="001A1221"/>
    <w:rsid w:val="001A42FB"/>
    <w:rsid w:val="001B1C23"/>
    <w:rsid w:val="001B417D"/>
    <w:rsid w:val="001C3A59"/>
    <w:rsid w:val="001C79CC"/>
    <w:rsid w:val="001D289A"/>
    <w:rsid w:val="001D2D69"/>
    <w:rsid w:val="001D4845"/>
    <w:rsid w:val="001D528A"/>
    <w:rsid w:val="001D5D03"/>
    <w:rsid w:val="001D60F4"/>
    <w:rsid w:val="001D69F8"/>
    <w:rsid w:val="001E2B50"/>
    <w:rsid w:val="001E31F3"/>
    <w:rsid w:val="001F0D7E"/>
    <w:rsid w:val="002126B0"/>
    <w:rsid w:val="002130CE"/>
    <w:rsid w:val="002140F4"/>
    <w:rsid w:val="00227BA7"/>
    <w:rsid w:val="0023319F"/>
    <w:rsid w:val="00234FF5"/>
    <w:rsid w:val="00240E29"/>
    <w:rsid w:val="00242153"/>
    <w:rsid w:val="0024250B"/>
    <w:rsid w:val="0024374C"/>
    <w:rsid w:val="00243895"/>
    <w:rsid w:val="00251FCC"/>
    <w:rsid w:val="0025213A"/>
    <w:rsid w:val="00261214"/>
    <w:rsid w:val="00262A34"/>
    <w:rsid w:val="00265ACD"/>
    <w:rsid w:val="002814A6"/>
    <w:rsid w:val="002878D4"/>
    <w:rsid w:val="00290BFA"/>
    <w:rsid w:val="002961F6"/>
    <w:rsid w:val="002A10A4"/>
    <w:rsid w:val="002A3522"/>
    <w:rsid w:val="002B52E6"/>
    <w:rsid w:val="002C04DC"/>
    <w:rsid w:val="002C23E1"/>
    <w:rsid w:val="002C2488"/>
    <w:rsid w:val="002D19FB"/>
    <w:rsid w:val="002D2EAD"/>
    <w:rsid w:val="002D3B08"/>
    <w:rsid w:val="002D40F3"/>
    <w:rsid w:val="002E004F"/>
    <w:rsid w:val="002E0240"/>
    <w:rsid w:val="002E0E09"/>
    <w:rsid w:val="002E2B5A"/>
    <w:rsid w:val="002F01DF"/>
    <w:rsid w:val="002F40F2"/>
    <w:rsid w:val="002F7DE0"/>
    <w:rsid w:val="00300CCA"/>
    <w:rsid w:val="003030D7"/>
    <w:rsid w:val="00307B50"/>
    <w:rsid w:val="00310B29"/>
    <w:rsid w:val="003113A1"/>
    <w:rsid w:val="003118DE"/>
    <w:rsid w:val="00323CE6"/>
    <w:rsid w:val="00326AF8"/>
    <w:rsid w:val="003276CA"/>
    <w:rsid w:val="003444A8"/>
    <w:rsid w:val="0034647D"/>
    <w:rsid w:val="00346653"/>
    <w:rsid w:val="00347D99"/>
    <w:rsid w:val="00350B42"/>
    <w:rsid w:val="00351AB0"/>
    <w:rsid w:val="003520F8"/>
    <w:rsid w:val="003531F4"/>
    <w:rsid w:val="00362623"/>
    <w:rsid w:val="00365710"/>
    <w:rsid w:val="003754A6"/>
    <w:rsid w:val="00375B6D"/>
    <w:rsid w:val="003838A1"/>
    <w:rsid w:val="0038540D"/>
    <w:rsid w:val="00385E1C"/>
    <w:rsid w:val="003934EC"/>
    <w:rsid w:val="003940D2"/>
    <w:rsid w:val="003A2D57"/>
    <w:rsid w:val="003A353D"/>
    <w:rsid w:val="003A77C8"/>
    <w:rsid w:val="003C2880"/>
    <w:rsid w:val="003C3D50"/>
    <w:rsid w:val="003D24E7"/>
    <w:rsid w:val="003D4AF8"/>
    <w:rsid w:val="003E182C"/>
    <w:rsid w:val="004004BF"/>
    <w:rsid w:val="0040181A"/>
    <w:rsid w:val="004027CB"/>
    <w:rsid w:val="00404648"/>
    <w:rsid w:val="00406F3F"/>
    <w:rsid w:val="004142A6"/>
    <w:rsid w:val="0041576A"/>
    <w:rsid w:val="00424BDD"/>
    <w:rsid w:val="0042704C"/>
    <w:rsid w:val="00427792"/>
    <w:rsid w:val="00432640"/>
    <w:rsid w:val="00436919"/>
    <w:rsid w:val="00454419"/>
    <w:rsid w:val="00455308"/>
    <w:rsid w:val="00462F9F"/>
    <w:rsid w:val="00463828"/>
    <w:rsid w:val="00474284"/>
    <w:rsid w:val="00474655"/>
    <w:rsid w:val="00474954"/>
    <w:rsid w:val="004822C5"/>
    <w:rsid w:val="004934D3"/>
    <w:rsid w:val="0049416F"/>
    <w:rsid w:val="004945B9"/>
    <w:rsid w:val="004972B1"/>
    <w:rsid w:val="00497AEE"/>
    <w:rsid w:val="004A75F5"/>
    <w:rsid w:val="004A7A2A"/>
    <w:rsid w:val="004B3F24"/>
    <w:rsid w:val="004B7C07"/>
    <w:rsid w:val="004B7F17"/>
    <w:rsid w:val="004C16A9"/>
    <w:rsid w:val="004C20F6"/>
    <w:rsid w:val="004C2E42"/>
    <w:rsid w:val="004C335C"/>
    <w:rsid w:val="004C64F1"/>
    <w:rsid w:val="004C784B"/>
    <w:rsid w:val="004D3BDB"/>
    <w:rsid w:val="004D3FA2"/>
    <w:rsid w:val="004D4531"/>
    <w:rsid w:val="004D4D6C"/>
    <w:rsid w:val="004D7665"/>
    <w:rsid w:val="004E44DE"/>
    <w:rsid w:val="004E740B"/>
    <w:rsid w:val="004F3EF4"/>
    <w:rsid w:val="004F3F08"/>
    <w:rsid w:val="004F42D0"/>
    <w:rsid w:val="00502525"/>
    <w:rsid w:val="00503AC4"/>
    <w:rsid w:val="00503EDB"/>
    <w:rsid w:val="005042D9"/>
    <w:rsid w:val="00504500"/>
    <w:rsid w:val="00505EDD"/>
    <w:rsid w:val="005255EC"/>
    <w:rsid w:val="0053223F"/>
    <w:rsid w:val="00537B83"/>
    <w:rsid w:val="00537C9F"/>
    <w:rsid w:val="00547BAC"/>
    <w:rsid w:val="005520EC"/>
    <w:rsid w:val="0055228E"/>
    <w:rsid w:val="005535EB"/>
    <w:rsid w:val="00561FCB"/>
    <w:rsid w:val="0056664A"/>
    <w:rsid w:val="00572418"/>
    <w:rsid w:val="00591EA3"/>
    <w:rsid w:val="00592356"/>
    <w:rsid w:val="005973DD"/>
    <w:rsid w:val="005B0C07"/>
    <w:rsid w:val="005B1107"/>
    <w:rsid w:val="005C013F"/>
    <w:rsid w:val="005C0441"/>
    <w:rsid w:val="005D1976"/>
    <w:rsid w:val="005D73EA"/>
    <w:rsid w:val="005E1183"/>
    <w:rsid w:val="005F2EDE"/>
    <w:rsid w:val="005F418D"/>
    <w:rsid w:val="005F5331"/>
    <w:rsid w:val="005F7194"/>
    <w:rsid w:val="00601036"/>
    <w:rsid w:val="0060506B"/>
    <w:rsid w:val="0060663C"/>
    <w:rsid w:val="00610CEF"/>
    <w:rsid w:val="006168AD"/>
    <w:rsid w:val="006237E1"/>
    <w:rsid w:val="00626477"/>
    <w:rsid w:val="0063617B"/>
    <w:rsid w:val="006403EE"/>
    <w:rsid w:val="00641076"/>
    <w:rsid w:val="00645064"/>
    <w:rsid w:val="00646D95"/>
    <w:rsid w:val="006501C3"/>
    <w:rsid w:val="00652C67"/>
    <w:rsid w:val="00663710"/>
    <w:rsid w:val="00667801"/>
    <w:rsid w:val="00671907"/>
    <w:rsid w:val="00671A69"/>
    <w:rsid w:val="006730C9"/>
    <w:rsid w:val="006773AE"/>
    <w:rsid w:val="00681698"/>
    <w:rsid w:val="00681F36"/>
    <w:rsid w:val="00682404"/>
    <w:rsid w:val="006846AD"/>
    <w:rsid w:val="00687C8B"/>
    <w:rsid w:val="0069309C"/>
    <w:rsid w:val="00695768"/>
    <w:rsid w:val="006965D5"/>
    <w:rsid w:val="00696BE7"/>
    <w:rsid w:val="00697EE5"/>
    <w:rsid w:val="006C002A"/>
    <w:rsid w:val="006E2926"/>
    <w:rsid w:val="006E5E31"/>
    <w:rsid w:val="006E6964"/>
    <w:rsid w:val="006E6C0F"/>
    <w:rsid w:val="006E77DE"/>
    <w:rsid w:val="006F140F"/>
    <w:rsid w:val="006F7321"/>
    <w:rsid w:val="00701403"/>
    <w:rsid w:val="00703668"/>
    <w:rsid w:val="007051B2"/>
    <w:rsid w:val="007115D2"/>
    <w:rsid w:val="00712E83"/>
    <w:rsid w:val="00715856"/>
    <w:rsid w:val="007163A9"/>
    <w:rsid w:val="00717C1E"/>
    <w:rsid w:val="007206B3"/>
    <w:rsid w:val="007206DB"/>
    <w:rsid w:val="00721E59"/>
    <w:rsid w:val="00723FBA"/>
    <w:rsid w:val="00725E99"/>
    <w:rsid w:val="007272D3"/>
    <w:rsid w:val="00730055"/>
    <w:rsid w:val="0073006A"/>
    <w:rsid w:val="00735566"/>
    <w:rsid w:val="00750CE3"/>
    <w:rsid w:val="00750F96"/>
    <w:rsid w:val="007529B8"/>
    <w:rsid w:val="00752E8C"/>
    <w:rsid w:val="00753BE6"/>
    <w:rsid w:val="00757A87"/>
    <w:rsid w:val="00760EEB"/>
    <w:rsid w:val="00761629"/>
    <w:rsid w:val="00762C55"/>
    <w:rsid w:val="00782B8F"/>
    <w:rsid w:val="007858A7"/>
    <w:rsid w:val="007859B5"/>
    <w:rsid w:val="00787D99"/>
    <w:rsid w:val="007903F5"/>
    <w:rsid w:val="0079064B"/>
    <w:rsid w:val="00790DC8"/>
    <w:rsid w:val="00795AA2"/>
    <w:rsid w:val="00797B35"/>
    <w:rsid w:val="007A1470"/>
    <w:rsid w:val="007A6921"/>
    <w:rsid w:val="007A6A6B"/>
    <w:rsid w:val="007B0892"/>
    <w:rsid w:val="007B1D40"/>
    <w:rsid w:val="007B3CA5"/>
    <w:rsid w:val="007B46D9"/>
    <w:rsid w:val="007B58C4"/>
    <w:rsid w:val="007B7DA4"/>
    <w:rsid w:val="007C26CC"/>
    <w:rsid w:val="007C2A73"/>
    <w:rsid w:val="007C2E09"/>
    <w:rsid w:val="007C4AB8"/>
    <w:rsid w:val="007C594D"/>
    <w:rsid w:val="007C6499"/>
    <w:rsid w:val="007C7EC4"/>
    <w:rsid w:val="007D15B7"/>
    <w:rsid w:val="007D15BB"/>
    <w:rsid w:val="007D26DF"/>
    <w:rsid w:val="007D6183"/>
    <w:rsid w:val="007E073A"/>
    <w:rsid w:val="007F0123"/>
    <w:rsid w:val="007F0E56"/>
    <w:rsid w:val="007F3676"/>
    <w:rsid w:val="007F61D6"/>
    <w:rsid w:val="00801B04"/>
    <w:rsid w:val="008034EC"/>
    <w:rsid w:val="00805038"/>
    <w:rsid w:val="00815525"/>
    <w:rsid w:val="00816B50"/>
    <w:rsid w:val="00823B4C"/>
    <w:rsid w:val="00824FE0"/>
    <w:rsid w:val="0082510B"/>
    <w:rsid w:val="00826E9C"/>
    <w:rsid w:val="00837450"/>
    <w:rsid w:val="00842358"/>
    <w:rsid w:val="008434AB"/>
    <w:rsid w:val="00845251"/>
    <w:rsid w:val="008517AD"/>
    <w:rsid w:val="00853EDC"/>
    <w:rsid w:val="00865C22"/>
    <w:rsid w:val="00867A22"/>
    <w:rsid w:val="0087067B"/>
    <w:rsid w:val="00873DB3"/>
    <w:rsid w:val="00874C67"/>
    <w:rsid w:val="008760D4"/>
    <w:rsid w:val="00877BA4"/>
    <w:rsid w:val="008809F5"/>
    <w:rsid w:val="00887574"/>
    <w:rsid w:val="0089232F"/>
    <w:rsid w:val="0089666A"/>
    <w:rsid w:val="008A04C4"/>
    <w:rsid w:val="008A0C05"/>
    <w:rsid w:val="008A407D"/>
    <w:rsid w:val="008A7A03"/>
    <w:rsid w:val="008B3632"/>
    <w:rsid w:val="008C3FAF"/>
    <w:rsid w:val="008C4356"/>
    <w:rsid w:val="008C52FC"/>
    <w:rsid w:val="008C58F0"/>
    <w:rsid w:val="008D0959"/>
    <w:rsid w:val="008D0DB2"/>
    <w:rsid w:val="008E04A8"/>
    <w:rsid w:val="008F1CA7"/>
    <w:rsid w:val="008F3331"/>
    <w:rsid w:val="00901009"/>
    <w:rsid w:val="00901A64"/>
    <w:rsid w:val="0090203D"/>
    <w:rsid w:val="009042EB"/>
    <w:rsid w:val="00904980"/>
    <w:rsid w:val="00906401"/>
    <w:rsid w:val="00907F9F"/>
    <w:rsid w:val="009131DC"/>
    <w:rsid w:val="009163F3"/>
    <w:rsid w:val="00922D0D"/>
    <w:rsid w:val="00925CE3"/>
    <w:rsid w:val="00926080"/>
    <w:rsid w:val="00926238"/>
    <w:rsid w:val="00931FD7"/>
    <w:rsid w:val="00934876"/>
    <w:rsid w:val="00944357"/>
    <w:rsid w:val="0094458C"/>
    <w:rsid w:val="00946EB2"/>
    <w:rsid w:val="00952671"/>
    <w:rsid w:val="009545A7"/>
    <w:rsid w:val="0096169A"/>
    <w:rsid w:val="00961C5B"/>
    <w:rsid w:val="00963983"/>
    <w:rsid w:val="00965359"/>
    <w:rsid w:val="009665B2"/>
    <w:rsid w:val="00972E9A"/>
    <w:rsid w:val="0097313A"/>
    <w:rsid w:val="00974A54"/>
    <w:rsid w:val="00974D98"/>
    <w:rsid w:val="00977BE7"/>
    <w:rsid w:val="009825DE"/>
    <w:rsid w:val="0098340D"/>
    <w:rsid w:val="009839D1"/>
    <w:rsid w:val="00991284"/>
    <w:rsid w:val="009921D1"/>
    <w:rsid w:val="00992758"/>
    <w:rsid w:val="00995A4D"/>
    <w:rsid w:val="009A1D5A"/>
    <w:rsid w:val="009B30D2"/>
    <w:rsid w:val="009B3CA4"/>
    <w:rsid w:val="009B5D14"/>
    <w:rsid w:val="009C40C4"/>
    <w:rsid w:val="009C533E"/>
    <w:rsid w:val="009C5839"/>
    <w:rsid w:val="009C5FA9"/>
    <w:rsid w:val="009D1EBB"/>
    <w:rsid w:val="009D3B65"/>
    <w:rsid w:val="009E0599"/>
    <w:rsid w:val="009E2360"/>
    <w:rsid w:val="009E593A"/>
    <w:rsid w:val="009F29F7"/>
    <w:rsid w:val="009F3676"/>
    <w:rsid w:val="009F373A"/>
    <w:rsid w:val="009F4E33"/>
    <w:rsid w:val="00A0189F"/>
    <w:rsid w:val="00A05651"/>
    <w:rsid w:val="00A073CC"/>
    <w:rsid w:val="00A12EEB"/>
    <w:rsid w:val="00A1446F"/>
    <w:rsid w:val="00A14CE3"/>
    <w:rsid w:val="00A17D77"/>
    <w:rsid w:val="00A21A84"/>
    <w:rsid w:val="00A22813"/>
    <w:rsid w:val="00A33AB9"/>
    <w:rsid w:val="00A358E6"/>
    <w:rsid w:val="00A428CA"/>
    <w:rsid w:val="00A42CEC"/>
    <w:rsid w:val="00A44079"/>
    <w:rsid w:val="00A45073"/>
    <w:rsid w:val="00A45B4D"/>
    <w:rsid w:val="00A46C0D"/>
    <w:rsid w:val="00A524B4"/>
    <w:rsid w:val="00A56D70"/>
    <w:rsid w:val="00A61F03"/>
    <w:rsid w:val="00A628CD"/>
    <w:rsid w:val="00A6449D"/>
    <w:rsid w:val="00A6672B"/>
    <w:rsid w:val="00A72989"/>
    <w:rsid w:val="00A7424E"/>
    <w:rsid w:val="00A745F3"/>
    <w:rsid w:val="00A801EC"/>
    <w:rsid w:val="00A821D2"/>
    <w:rsid w:val="00A82F91"/>
    <w:rsid w:val="00A9281D"/>
    <w:rsid w:val="00A94E36"/>
    <w:rsid w:val="00A96E95"/>
    <w:rsid w:val="00A97D98"/>
    <w:rsid w:val="00AA34BF"/>
    <w:rsid w:val="00AA3534"/>
    <w:rsid w:val="00AA6A66"/>
    <w:rsid w:val="00AB5E92"/>
    <w:rsid w:val="00AC4988"/>
    <w:rsid w:val="00AC5E58"/>
    <w:rsid w:val="00AC71E3"/>
    <w:rsid w:val="00AD199A"/>
    <w:rsid w:val="00AD60D9"/>
    <w:rsid w:val="00AD6ECD"/>
    <w:rsid w:val="00AD7951"/>
    <w:rsid w:val="00AD7E14"/>
    <w:rsid w:val="00AE0384"/>
    <w:rsid w:val="00AE1259"/>
    <w:rsid w:val="00AE127D"/>
    <w:rsid w:val="00AE33BF"/>
    <w:rsid w:val="00AE7098"/>
    <w:rsid w:val="00AF12A0"/>
    <w:rsid w:val="00AF3426"/>
    <w:rsid w:val="00B006E3"/>
    <w:rsid w:val="00B02316"/>
    <w:rsid w:val="00B02C63"/>
    <w:rsid w:val="00B05ADE"/>
    <w:rsid w:val="00B061E2"/>
    <w:rsid w:val="00B12743"/>
    <w:rsid w:val="00B14613"/>
    <w:rsid w:val="00B14B4F"/>
    <w:rsid w:val="00B16A3E"/>
    <w:rsid w:val="00B2601F"/>
    <w:rsid w:val="00B26FDC"/>
    <w:rsid w:val="00B36D61"/>
    <w:rsid w:val="00B41414"/>
    <w:rsid w:val="00B42676"/>
    <w:rsid w:val="00B42732"/>
    <w:rsid w:val="00B52493"/>
    <w:rsid w:val="00B54B64"/>
    <w:rsid w:val="00B55360"/>
    <w:rsid w:val="00B56661"/>
    <w:rsid w:val="00B65CB2"/>
    <w:rsid w:val="00B65D75"/>
    <w:rsid w:val="00B71548"/>
    <w:rsid w:val="00B72939"/>
    <w:rsid w:val="00B73333"/>
    <w:rsid w:val="00B74642"/>
    <w:rsid w:val="00B74675"/>
    <w:rsid w:val="00B775FA"/>
    <w:rsid w:val="00B81A8B"/>
    <w:rsid w:val="00B856CF"/>
    <w:rsid w:val="00B90285"/>
    <w:rsid w:val="00B952C5"/>
    <w:rsid w:val="00B97C6A"/>
    <w:rsid w:val="00BA1A8D"/>
    <w:rsid w:val="00BA1D74"/>
    <w:rsid w:val="00BA7D71"/>
    <w:rsid w:val="00BB4CDC"/>
    <w:rsid w:val="00BC1DEB"/>
    <w:rsid w:val="00BC38DC"/>
    <w:rsid w:val="00BC4CA9"/>
    <w:rsid w:val="00BC564B"/>
    <w:rsid w:val="00BC7AED"/>
    <w:rsid w:val="00BD12D6"/>
    <w:rsid w:val="00BD2968"/>
    <w:rsid w:val="00BD50C6"/>
    <w:rsid w:val="00BD6782"/>
    <w:rsid w:val="00BE237A"/>
    <w:rsid w:val="00BE345D"/>
    <w:rsid w:val="00BF0F42"/>
    <w:rsid w:val="00BF1310"/>
    <w:rsid w:val="00BF41D9"/>
    <w:rsid w:val="00BF7D12"/>
    <w:rsid w:val="00C01935"/>
    <w:rsid w:val="00C03E69"/>
    <w:rsid w:val="00C04822"/>
    <w:rsid w:val="00C12D5B"/>
    <w:rsid w:val="00C13403"/>
    <w:rsid w:val="00C13A31"/>
    <w:rsid w:val="00C13BF1"/>
    <w:rsid w:val="00C13CA9"/>
    <w:rsid w:val="00C17A0D"/>
    <w:rsid w:val="00C2282E"/>
    <w:rsid w:val="00C23ED5"/>
    <w:rsid w:val="00C2448A"/>
    <w:rsid w:val="00C26F91"/>
    <w:rsid w:val="00C2791F"/>
    <w:rsid w:val="00C31BA5"/>
    <w:rsid w:val="00C37972"/>
    <w:rsid w:val="00C37A4B"/>
    <w:rsid w:val="00C429B5"/>
    <w:rsid w:val="00C449B5"/>
    <w:rsid w:val="00C46596"/>
    <w:rsid w:val="00C55124"/>
    <w:rsid w:val="00C6024E"/>
    <w:rsid w:val="00C614E0"/>
    <w:rsid w:val="00C62238"/>
    <w:rsid w:val="00C6568F"/>
    <w:rsid w:val="00C664F9"/>
    <w:rsid w:val="00C679DC"/>
    <w:rsid w:val="00C70278"/>
    <w:rsid w:val="00C72D53"/>
    <w:rsid w:val="00C803A6"/>
    <w:rsid w:val="00C8194F"/>
    <w:rsid w:val="00C84E16"/>
    <w:rsid w:val="00C85CF4"/>
    <w:rsid w:val="00C87938"/>
    <w:rsid w:val="00C9339C"/>
    <w:rsid w:val="00CA0584"/>
    <w:rsid w:val="00CA0681"/>
    <w:rsid w:val="00CA0C30"/>
    <w:rsid w:val="00CA4ACF"/>
    <w:rsid w:val="00CA4F47"/>
    <w:rsid w:val="00CB1F3C"/>
    <w:rsid w:val="00CB59F2"/>
    <w:rsid w:val="00CC0CFE"/>
    <w:rsid w:val="00CC16DD"/>
    <w:rsid w:val="00CC577B"/>
    <w:rsid w:val="00CD2BA3"/>
    <w:rsid w:val="00CD44FD"/>
    <w:rsid w:val="00CD4B5C"/>
    <w:rsid w:val="00CE0BE4"/>
    <w:rsid w:val="00CE2A1F"/>
    <w:rsid w:val="00CE3BE1"/>
    <w:rsid w:val="00CF75D4"/>
    <w:rsid w:val="00D01FA6"/>
    <w:rsid w:val="00D153FD"/>
    <w:rsid w:val="00D15A4E"/>
    <w:rsid w:val="00D15E53"/>
    <w:rsid w:val="00D17557"/>
    <w:rsid w:val="00D31C48"/>
    <w:rsid w:val="00D32C4E"/>
    <w:rsid w:val="00D348A9"/>
    <w:rsid w:val="00D35342"/>
    <w:rsid w:val="00D372CF"/>
    <w:rsid w:val="00D40C79"/>
    <w:rsid w:val="00D46371"/>
    <w:rsid w:val="00D5128A"/>
    <w:rsid w:val="00D515DA"/>
    <w:rsid w:val="00D6028F"/>
    <w:rsid w:val="00D6055F"/>
    <w:rsid w:val="00D63A73"/>
    <w:rsid w:val="00D662C0"/>
    <w:rsid w:val="00D6635F"/>
    <w:rsid w:val="00D8437C"/>
    <w:rsid w:val="00D85424"/>
    <w:rsid w:val="00D93AEB"/>
    <w:rsid w:val="00D9777E"/>
    <w:rsid w:val="00D978EA"/>
    <w:rsid w:val="00DA208F"/>
    <w:rsid w:val="00DA2427"/>
    <w:rsid w:val="00DA451B"/>
    <w:rsid w:val="00DA7E08"/>
    <w:rsid w:val="00DB3655"/>
    <w:rsid w:val="00DB5C90"/>
    <w:rsid w:val="00DB7850"/>
    <w:rsid w:val="00DC0A77"/>
    <w:rsid w:val="00DC0B42"/>
    <w:rsid w:val="00DC11B6"/>
    <w:rsid w:val="00DC7054"/>
    <w:rsid w:val="00DC7285"/>
    <w:rsid w:val="00DD02B8"/>
    <w:rsid w:val="00DD0504"/>
    <w:rsid w:val="00DE3872"/>
    <w:rsid w:val="00DE3B01"/>
    <w:rsid w:val="00DE4671"/>
    <w:rsid w:val="00DE50F0"/>
    <w:rsid w:val="00DE5729"/>
    <w:rsid w:val="00DE7B42"/>
    <w:rsid w:val="00DF015F"/>
    <w:rsid w:val="00DF2D85"/>
    <w:rsid w:val="00E031FB"/>
    <w:rsid w:val="00E0349E"/>
    <w:rsid w:val="00E1373C"/>
    <w:rsid w:val="00E13B62"/>
    <w:rsid w:val="00E173F3"/>
    <w:rsid w:val="00E207BF"/>
    <w:rsid w:val="00E22C6E"/>
    <w:rsid w:val="00E27F06"/>
    <w:rsid w:val="00E316E5"/>
    <w:rsid w:val="00E40884"/>
    <w:rsid w:val="00E414F0"/>
    <w:rsid w:val="00E47BE4"/>
    <w:rsid w:val="00E500DA"/>
    <w:rsid w:val="00E5197B"/>
    <w:rsid w:val="00E536AC"/>
    <w:rsid w:val="00E553E5"/>
    <w:rsid w:val="00E56BE3"/>
    <w:rsid w:val="00E572A4"/>
    <w:rsid w:val="00E618E0"/>
    <w:rsid w:val="00E61FBF"/>
    <w:rsid w:val="00E7592D"/>
    <w:rsid w:val="00E77D30"/>
    <w:rsid w:val="00E8074E"/>
    <w:rsid w:val="00E80C7F"/>
    <w:rsid w:val="00E82552"/>
    <w:rsid w:val="00E84F0E"/>
    <w:rsid w:val="00E8769B"/>
    <w:rsid w:val="00E92B14"/>
    <w:rsid w:val="00EA09C1"/>
    <w:rsid w:val="00EA31B8"/>
    <w:rsid w:val="00EA412D"/>
    <w:rsid w:val="00EA4824"/>
    <w:rsid w:val="00EB6661"/>
    <w:rsid w:val="00EB7A4C"/>
    <w:rsid w:val="00EC3383"/>
    <w:rsid w:val="00ED7A74"/>
    <w:rsid w:val="00EE78DD"/>
    <w:rsid w:val="00EF4071"/>
    <w:rsid w:val="00EF7401"/>
    <w:rsid w:val="00F038FA"/>
    <w:rsid w:val="00F07327"/>
    <w:rsid w:val="00F14549"/>
    <w:rsid w:val="00F16111"/>
    <w:rsid w:val="00F204C5"/>
    <w:rsid w:val="00F20BB9"/>
    <w:rsid w:val="00F20DB3"/>
    <w:rsid w:val="00F25286"/>
    <w:rsid w:val="00F32170"/>
    <w:rsid w:val="00F35072"/>
    <w:rsid w:val="00F41E62"/>
    <w:rsid w:val="00F424EA"/>
    <w:rsid w:val="00F44A40"/>
    <w:rsid w:val="00F44BAD"/>
    <w:rsid w:val="00F45062"/>
    <w:rsid w:val="00F47989"/>
    <w:rsid w:val="00F5117F"/>
    <w:rsid w:val="00F513C6"/>
    <w:rsid w:val="00F52B05"/>
    <w:rsid w:val="00F53729"/>
    <w:rsid w:val="00F54EF1"/>
    <w:rsid w:val="00F5664E"/>
    <w:rsid w:val="00F5770F"/>
    <w:rsid w:val="00F57916"/>
    <w:rsid w:val="00F65BF8"/>
    <w:rsid w:val="00F65F8F"/>
    <w:rsid w:val="00F66CAC"/>
    <w:rsid w:val="00F67B07"/>
    <w:rsid w:val="00F72612"/>
    <w:rsid w:val="00F72E5A"/>
    <w:rsid w:val="00F7487D"/>
    <w:rsid w:val="00F7658B"/>
    <w:rsid w:val="00F772B1"/>
    <w:rsid w:val="00F80129"/>
    <w:rsid w:val="00F81828"/>
    <w:rsid w:val="00F856A9"/>
    <w:rsid w:val="00F87BD6"/>
    <w:rsid w:val="00F87E3B"/>
    <w:rsid w:val="00F92D2D"/>
    <w:rsid w:val="00F97AE6"/>
    <w:rsid w:val="00FA4408"/>
    <w:rsid w:val="00FA456C"/>
    <w:rsid w:val="00FC1879"/>
    <w:rsid w:val="00FC5703"/>
    <w:rsid w:val="00FC63F8"/>
    <w:rsid w:val="00FD1C98"/>
    <w:rsid w:val="00FD2F85"/>
    <w:rsid w:val="00FD7673"/>
    <w:rsid w:val="00FE20CF"/>
    <w:rsid w:val="00FE311B"/>
    <w:rsid w:val="00FE3B32"/>
    <w:rsid w:val="00FE7220"/>
    <w:rsid w:val="00FF54EA"/>
    <w:rsid w:val="00FF76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7667A"/>
  <w15:docId w15:val="{F23625F6-40D1-45C9-9E3C-C6CCB76E0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4671"/>
    <w:pPr>
      <w:ind w:left="709"/>
    </w:pPr>
  </w:style>
  <w:style w:type="paragraph" w:styleId="Kop1">
    <w:name w:val="heading 1"/>
    <w:basedOn w:val="Geenafstand"/>
    <w:next w:val="Standaard"/>
    <w:link w:val="Kop1Char"/>
    <w:uiPriority w:val="9"/>
    <w:qFormat/>
    <w:rsid w:val="00717C1E"/>
    <w:pPr>
      <w:numPr>
        <w:numId w:val="6"/>
      </w:numPr>
      <w:outlineLvl w:val="0"/>
    </w:pPr>
    <w:rPr>
      <w:rFonts w:ascii="Calibri" w:hAnsi="Calibri" w:cs="Calibri"/>
      <w:noProof/>
      <w:sz w:val="24"/>
      <w:szCs w:val="24"/>
      <w:u w:val="single"/>
    </w:rPr>
  </w:style>
  <w:style w:type="paragraph" w:styleId="Kop2">
    <w:name w:val="heading 2"/>
    <w:basedOn w:val="Lijstalinea"/>
    <w:next w:val="Standaard"/>
    <w:link w:val="Kop2Char"/>
    <w:uiPriority w:val="9"/>
    <w:unhideWhenUsed/>
    <w:qFormat/>
    <w:rsid w:val="0069309C"/>
    <w:pPr>
      <w:numPr>
        <w:numId w:val="8"/>
      </w:numPr>
      <w:spacing w:line="276" w:lineRule="auto"/>
      <w:outlineLvl w:val="1"/>
    </w:pPr>
    <w:rPr>
      <w:rFonts w:ascii="Calibri" w:hAnsi="Calibri" w:cs="Calibri"/>
      <w:noProof/>
      <w:sz w:val="24"/>
      <w:szCs w:val="24"/>
    </w:rPr>
  </w:style>
  <w:style w:type="paragraph" w:styleId="Kop3">
    <w:name w:val="heading 3"/>
    <w:basedOn w:val="Lijstalinea"/>
    <w:next w:val="Standaard"/>
    <w:link w:val="Kop3Char"/>
    <w:uiPriority w:val="9"/>
    <w:unhideWhenUsed/>
    <w:qFormat/>
    <w:rsid w:val="00DA208F"/>
    <w:pPr>
      <w:numPr>
        <w:numId w:val="7"/>
      </w:numPr>
      <w:ind w:left="1211"/>
      <w:outlineLvl w:val="2"/>
    </w:pPr>
    <w:rPr>
      <w:rFonts w:ascii="Calibri" w:hAnsi="Calibri" w:cs="Calibri"/>
      <w:noProof/>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A7E08"/>
    <w:rPr>
      <w:rFonts w:ascii="Tahoma" w:hAnsi="Tahoma" w:cs="Tahoma"/>
      <w:sz w:val="16"/>
      <w:szCs w:val="16"/>
    </w:rPr>
  </w:style>
  <w:style w:type="character" w:customStyle="1" w:styleId="BallontekstChar">
    <w:name w:val="Ballontekst Char"/>
    <w:basedOn w:val="Standaardalinea-lettertype"/>
    <w:link w:val="Ballontekst"/>
    <w:uiPriority w:val="99"/>
    <w:semiHidden/>
    <w:rsid w:val="00DA7E08"/>
    <w:rPr>
      <w:rFonts w:ascii="Tahoma" w:hAnsi="Tahoma" w:cs="Tahoma"/>
      <w:sz w:val="16"/>
      <w:szCs w:val="16"/>
    </w:rPr>
  </w:style>
  <w:style w:type="paragraph" w:styleId="Koptekst">
    <w:name w:val="header"/>
    <w:basedOn w:val="Standaard"/>
    <w:link w:val="KoptekstChar"/>
    <w:uiPriority w:val="99"/>
    <w:unhideWhenUsed/>
    <w:rsid w:val="00DA7E08"/>
    <w:pPr>
      <w:tabs>
        <w:tab w:val="center" w:pos="4536"/>
        <w:tab w:val="right" w:pos="9072"/>
      </w:tabs>
    </w:pPr>
  </w:style>
  <w:style w:type="character" w:customStyle="1" w:styleId="KoptekstChar">
    <w:name w:val="Koptekst Char"/>
    <w:basedOn w:val="Standaardalinea-lettertype"/>
    <w:link w:val="Koptekst"/>
    <w:uiPriority w:val="99"/>
    <w:rsid w:val="00DA7E08"/>
  </w:style>
  <w:style w:type="paragraph" w:styleId="Voettekst">
    <w:name w:val="footer"/>
    <w:basedOn w:val="Standaard"/>
    <w:link w:val="VoettekstChar"/>
    <w:uiPriority w:val="99"/>
    <w:unhideWhenUsed/>
    <w:rsid w:val="00DA7E08"/>
    <w:pPr>
      <w:tabs>
        <w:tab w:val="center" w:pos="4536"/>
        <w:tab w:val="right" w:pos="9072"/>
      </w:tabs>
    </w:pPr>
  </w:style>
  <w:style w:type="character" w:customStyle="1" w:styleId="VoettekstChar">
    <w:name w:val="Voettekst Char"/>
    <w:basedOn w:val="Standaardalinea-lettertype"/>
    <w:link w:val="Voettekst"/>
    <w:uiPriority w:val="99"/>
    <w:rsid w:val="00DA7E08"/>
  </w:style>
  <w:style w:type="character" w:styleId="Hyperlink">
    <w:name w:val="Hyperlink"/>
    <w:basedOn w:val="Standaardalinea-lettertype"/>
    <w:uiPriority w:val="99"/>
    <w:unhideWhenUsed/>
    <w:rsid w:val="00A96E95"/>
    <w:rPr>
      <w:color w:val="0000FF" w:themeColor="hyperlink"/>
      <w:u w:val="single"/>
    </w:rPr>
  </w:style>
  <w:style w:type="paragraph" w:styleId="Lijstalinea">
    <w:name w:val="List Paragraph"/>
    <w:basedOn w:val="Standaard"/>
    <w:uiPriority w:val="34"/>
    <w:rsid w:val="00A96E95"/>
    <w:pPr>
      <w:ind w:left="720"/>
      <w:contextualSpacing/>
    </w:pPr>
  </w:style>
  <w:style w:type="paragraph" w:styleId="Geenafstand">
    <w:name w:val="No Spacing"/>
    <w:link w:val="GeenafstandChar"/>
    <w:uiPriority w:val="1"/>
    <w:qFormat/>
    <w:rsid w:val="00DB3655"/>
  </w:style>
  <w:style w:type="character" w:customStyle="1" w:styleId="Kop1Char">
    <w:name w:val="Kop 1 Char"/>
    <w:basedOn w:val="Standaardalinea-lettertype"/>
    <w:link w:val="Kop1"/>
    <w:uiPriority w:val="9"/>
    <w:rsid w:val="00717C1E"/>
    <w:rPr>
      <w:rFonts w:ascii="Calibri" w:hAnsi="Calibri" w:cs="Calibri"/>
      <w:noProof/>
      <w:sz w:val="24"/>
      <w:szCs w:val="24"/>
      <w:u w:val="single"/>
    </w:rPr>
  </w:style>
  <w:style w:type="character" w:customStyle="1" w:styleId="Kop2Char">
    <w:name w:val="Kop 2 Char"/>
    <w:basedOn w:val="Standaardalinea-lettertype"/>
    <w:link w:val="Kop2"/>
    <w:uiPriority w:val="9"/>
    <w:rsid w:val="0069309C"/>
    <w:rPr>
      <w:rFonts w:ascii="Calibri" w:hAnsi="Calibri" w:cs="Calibri"/>
      <w:noProof/>
      <w:sz w:val="24"/>
      <w:szCs w:val="24"/>
    </w:rPr>
  </w:style>
  <w:style w:type="character" w:customStyle="1" w:styleId="Kop3Char">
    <w:name w:val="Kop 3 Char"/>
    <w:basedOn w:val="Standaardalinea-lettertype"/>
    <w:link w:val="Kop3"/>
    <w:uiPriority w:val="9"/>
    <w:rsid w:val="00DA208F"/>
    <w:rPr>
      <w:rFonts w:ascii="Calibri" w:hAnsi="Calibri" w:cs="Calibri"/>
      <w:noProof/>
      <w:szCs w:val="24"/>
    </w:rPr>
  </w:style>
  <w:style w:type="character" w:customStyle="1" w:styleId="GeenafstandChar">
    <w:name w:val="Geen afstand Char"/>
    <w:basedOn w:val="Standaardalinea-lettertype"/>
    <w:link w:val="Geenafstand"/>
    <w:uiPriority w:val="1"/>
    <w:rsid w:val="0096169A"/>
  </w:style>
  <w:style w:type="character" w:customStyle="1" w:styleId="Onopgelostemelding1">
    <w:name w:val="Onopgeloste melding1"/>
    <w:basedOn w:val="Standaardalinea-lettertype"/>
    <w:uiPriority w:val="99"/>
    <w:semiHidden/>
    <w:unhideWhenUsed/>
    <w:rsid w:val="00B952C5"/>
    <w:rPr>
      <w:color w:val="808080"/>
      <w:shd w:val="clear" w:color="auto" w:fill="E6E6E6"/>
    </w:rPr>
  </w:style>
  <w:style w:type="paragraph" w:styleId="Revisie">
    <w:name w:val="Revision"/>
    <w:hidden/>
    <w:uiPriority w:val="99"/>
    <w:semiHidden/>
    <w:rsid w:val="00992758"/>
  </w:style>
  <w:style w:type="character" w:styleId="Verwijzingopmerking">
    <w:name w:val="annotation reference"/>
    <w:basedOn w:val="Standaardalinea-lettertype"/>
    <w:uiPriority w:val="99"/>
    <w:semiHidden/>
    <w:unhideWhenUsed/>
    <w:rsid w:val="007859B5"/>
    <w:rPr>
      <w:sz w:val="16"/>
      <w:szCs w:val="16"/>
    </w:rPr>
  </w:style>
  <w:style w:type="paragraph" w:styleId="Tekstopmerking">
    <w:name w:val="annotation text"/>
    <w:basedOn w:val="Standaard"/>
    <w:link w:val="TekstopmerkingChar"/>
    <w:uiPriority w:val="99"/>
    <w:semiHidden/>
    <w:unhideWhenUsed/>
    <w:rsid w:val="007859B5"/>
    <w:rPr>
      <w:sz w:val="20"/>
      <w:szCs w:val="20"/>
    </w:rPr>
  </w:style>
  <w:style w:type="character" w:customStyle="1" w:styleId="TekstopmerkingChar">
    <w:name w:val="Tekst opmerking Char"/>
    <w:basedOn w:val="Standaardalinea-lettertype"/>
    <w:link w:val="Tekstopmerking"/>
    <w:uiPriority w:val="99"/>
    <w:semiHidden/>
    <w:rsid w:val="007859B5"/>
    <w:rPr>
      <w:sz w:val="20"/>
      <w:szCs w:val="20"/>
    </w:rPr>
  </w:style>
  <w:style w:type="paragraph" w:styleId="Onderwerpvanopmerking">
    <w:name w:val="annotation subject"/>
    <w:basedOn w:val="Tekstopmerking"/>
    <w:next w:val="Tekstopmerking"/>
    <w:link w:val="OnderwerpvanopmerkingChar"/>
    <w:uiPriority w:val="99"/>
    <w:semiHidden/>
    <w:unhideWhenUsed/>
    <w:rsid w:val="007859B5"/>
    <w:rPr>
      <w:b/>
      <w:bCs/>
    </w:rPr>
  </w:style>
  <w:style w:type="character" w:customStyle="1" w:styleId="OnderwerpvanopmerkingChar">
    <w:name w:val="Onderwerp van opmerking Char"/>
    <w:basedOn w:val="TekstopmerkingChar"/>
    <w:link w:val="Onderwerpvanopmerking"/>
    <w:uiPriority w:val="99"/>
    <w:semiHidden/>
    <w:rsid w:val="007859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017373">
      <w:bodyDiv w:val="1"/>
      <w:marLeft w:val="0"/>
      <w:marRight w:val="0"/>
      <w:marTop w:val="0"/>
      <w:marBottom w:val="0"/>
      <w:divBdr>
        <w:top w:val="none" w:sz="0" w:space="0" w:color="auto"/>
        <w:left w:val="none" w:sz="0" w:space="0" w:color="auto"/>
        <w:bottom w:val="none" w:sz="0" w:space="0" w:color="auto"/>
        <w:right w:val="none" w:sz="0" w:space="0" w:color="auto"/>
      </w:divBdr>
    </w:div>
    <w:div w:id="201530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FAC09-2563-460A-BBEE-6117E0265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422</Words>
  <Characters>2324</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HVL B.V.</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dc:description/>
  <cp:lastModifiedBy>Stichting Blaarthem</cp:lastModifiedBy>
  <cp:revision>7</cp:revision>
  <cp:lastPrinted>2019-09-18T09:42:00Z</cp:lastPrinted>
  <dcterms:created xsi:type="dcterms:W3CDTF">2021-01-21T13:18:00Z</dcterms:created>
  <dcterms:modified xsi:type="dcterms:W3CDTF">2021-01-21T14:12:00Z</dcterms:modified>
</cp:coreProperties>
</file>